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B2" w:rsidRDefault="007734B2" w:rsidP="007734B2">
      <w:pPr>
        <w:spacing w:after="0"/>
        <w:jc w:val="both"/>
        <w:rPr>
          <w:sz w:val="24"/>
          <w:szCs w:val="24"/>
        </w:rPr>
      </w:pPr>
      <w:bookmarkStart w:id="0" w:name="_GoBack"/>
      <w:bookmarkEnd w:id="0"/>
    </w:p>
    <w:p w:rsidR="000C50D8" w:rsidRPr="00651B86" w:rsidRDefault="000C50D8" w:rsidP="000C50D8">
      <w:pPr>
        <w:spacing w:after="0"/>
        <w:jc w:val="center"/>
        <w:rPr>
          <w:rFonts w:ascii="Times New Roman" w:hAnsi="Times New Roman"/>
          <w:b/>
          <w:sz w:val="32"/>
          <w:szCs w:val="32"/>
          <w:u w:val="single"/>
        </w:rPr>
      </w:pPr>
      <w:r w:rsidRPr="00651B86">
        <w:rPr>
          <w:rFonts w:ascii="Times New Roman" w:hAnsi="Times New Roman"/>
          <w:b/>
          <w:sz w:val="32"/>
          <w:szCs w:val="32"/>
          <w:u w:val="single"/>
        </w:rPr>
        <w:t>WAIVER AND RELEASE FROM LIABILITY</w:t>
      </w:r>
    </w:p>
    <w:p w:rsidR="000C50D8" w:rsidRPr="00651B86" w:rsidRDefault="000C50D8" w:rsidP="007734B2">
      <w:pPr>
        <w:spacing w:after="0"/>
        <w:jc w:val="both"/>
        <w:rPr>
          <w:rFonts w:ascii="Times New Roman" w:hAnsi="Times New Roman"/>
        </w:rPr>
      </w:pPr>
    </w:p>
    <w:p w:rsidR="00651B86" w:rsidRPr="00651B86" w:rsidRDefault="000C50D8" w:rsidP="00A51CFA">
      <w:pPr>
        <w:spacing w:after="0"/>
        <w:ind w:firstLine="720"/>
        <w:jc w:val="both"/>
        <w:rPr>
          <w:rFonts w:ascii="Times New Roman" w:hAnsi="Times New Roman"/>
          <w:sz w:val="24"/>
          <w:szCs w:val="24"/>
        </w:rPr>
      </w:pPr>
      <w:r w:rsidRPr="00651B86">
        <w:rPr>
          <w:rFonts w:ascii="Times New Roman" w:hAnsi="Times New Roman"/>
        </w:rPr>
        <w:t xml:space="preserve"> I</w:t>
      </w:r>
      <w:r w:rsidRPr="00651B86">
        <w:rPr>
          <w:rFonts w:ascii="Times New Roman" w:hAnsi="Times New Roman"/>
          <w:sz w:val="24"/>
          <w:szCs w:val="24"/>
        </w:rPr>
        <w:t xml:space="preserve">, ____________________________________, (“Client”) </w:t>
      </w:r>
      <w:r w:rsidR="00A51CFA" w:rsidRPr="00651B86">
        <w:rPr>
          <w:rFonts w:ascii="Times New Roman" w:hAnsi="Times New Roman"/>
          <w:sz w:val="24"/>
          <w:szCs w:val="24"/>
        </w:rPr>
        <w:t>hereby agree to release</w:t>
      </w:r>
      <w:r w:rsidRPr="00651B86">
        <w:rPr>
          <w:rFonts w:ascii="Times New Roman" w:hAnsi="Times New Roman"/>
          <w:sz w:val="24"/>
          <w:szCs w:val="24"/>
        </w:rPr>
        <w:t xml:space="preserve">, indemnify, hold harmless and forever discharge </w:t>
      </w:r>
      <w:r w:rsidR="00A51CFA" w:rsidRPr="00651B86">
        <w:rPr>
          <w:rFonts w:ascii="Times New Roman" w:hAnsi="Times New Roman"/>
          <w:sz w:val="24"/>
          <w:szCs w:val="24"/>
        </w:rPr>
        <w:t>ROMY AND GABY SCI FOUNDATION, INC. d/b/a STAY IN STEP FOUNDATION (the “</w:t>
      </w:r>
      <w:r w:rsidRPr="00651B86">
        <w:rPr>
          <w:rFonts w:ascii="Times New Roman" w:hAnsi="Times New Roman"/>
          <w:sz w:val="24"/>
          <w:szCs w:val="24"/>
        </w:rPr>
        <w:t xml:space="preserve">Company”) and its agents, employees, </w:t>
      </w:r>
      <w:r w:rsidR="00A51CFA" w:rsidRPr="00651B86">
        <w:rPr>
          <w:rFonts w:ascii="Times New Roman" w:hAnsi="Times New Roman"/>
          <w:sz w:val="24"/>
          <w:szCs w:val="24"/>
        </w:rPr>
        <w:t xml:space="preserve">independent contractors, </w:t>
      </w:r>
      <w:r w:rsidRPr="00651B86">
        <w:rPr>
          <w:rFonts w:ascii="Times New Roman" w:hAnsi="Times New Roman"/>
          <w:sz w:val="24"/>
          <w:szCs w:val="24"/>
        </w:rPr>
        <w:t xml:space="preserve">directors, affiliates, successors and assigns, of and from any all claims, demands, contracts, expenses, causes of action, lawsuits, damages, and liabilities of every kind of nature, whether known or unknown, in law or equity, that Client has had or may have, arising from or in any way related to Client’s participation in any of the </w:t>
      </w:r>
      <w:r w:rsidR="00A51CFA" w:rsidRPr="00651B86">
        <w:rPr>
          <w:rFonts w:ascii="Times New Roman" w:hAnsi="Times New Roman"/>
          <w:sz w:val="24"/>
          <w:szCs w:val="24"/>
        </w:rPr>
        <w:t>exercises, therapies, events, programs  or</w:t>
      </w:r>
      <w:r w:rsidRPr="00651B86">
        <w:rPr>
          <w:rFonts w:ascii="Times New Roman" w:hAnsi="Times New Roman"/>
          <w:sz w:val="24"/>
          <w:szCs w:val="24"/>
        </w:rPr>
        <w:t xml:space="preserve"> activities conducted by or on the premises of or for the benefit of the Company. I represent that I am in satisfactory physical condition to participate in the Company’s </w:t>
      </w:r>
      <w:r w:rsidR="00A51CFA" w:rsidRPr="00651B86">
        <w:rPr>
          <w:rFonts w:ascii="Times New Roman" w:hAnsi="Times New Roman"/>
          <w:sz w:val="24"/>
          <w:szCs w:val="24"/>
        </w:rPr>
        <w:t>exercises, therapies, events, programs or activities</w:t>
      </w:r>
      <w:r w:rsidRPr="00651B86">
        <w:rPr>
          <w:rFonts w:ascii="Times New Roman" w:hAnsi="Times New Roman"/>
          <w:sz w:val="24"/>
          <w:szCs w:val="24"/>
        </w:rPr>
        <w:t xml:space="preserve">. Client acknowledges that </w:t>
      </w:r>
      <w:r w:rsidR="00A51CFA" w:rsidRPr="00651B86">
        <w:rPr>
          <w:rFonts w:ascii="Times New Roman" w:hAnsi="Times New Roman"/>
          <w:sz w:val="24"/>
          <w:szCs w:val="24"/>
        </w:rPr>
        <w:t xml:space="preserve">Company’s exercises, therapies, events, programs or activities </w:t>
      </w:r>
      <w:r w:rsidRPr="00651B86">
        <w:rPr>
          <w:rFonts w:ascii="Times New Roman" w:hAnsi="Times New Roman"/>
          <w:sz w:val="24"/>
          <w:szCs w:val="24"/>
        </w:rPr>
        <w:t xml:space="preserve">Client participates in </w:t>
      </w:r>
      <w:r w:rsidR="00A51CFA" w:rsidRPr="00651B86">
        <w:rPr>
          <w:rFonts w:ascii="Times New Roman" w:hAnsi="Times New Roman"/>
          <w:sz w:val="24"/>
          <w:szCs w:val="24"/>
        </w:rPr>
        <w:t>will, in many cases,</w:t>
      </w:r>
      <w:r w:rsidRPr="00651B86">
        <w:rPr>
          <w:rFonts w:ascii="Times New Roman" w:hAnsi="Times New Roman"/>
          <w:sz w:val="24"/>
          <w:szCs w:val="24"/>
        </w:rPr>
        <w:t xml:space="preserve"> be an extreme test of Client’s phys</w:t>
      </w:r>
      <w:r w:rsidR="00A51CFA" w:rsidRPr="00651B86">
        <w:rPr>
          <w:rFonts w:ascii="Times New Roman" w:hAnsi="Times New Roman"/>
          <w:sz w:val="24"/>
          <w:szCs w:val="24"/>
        </w:rPr>
        <w:t>ical and mental limits and carry</w:t>
      </w:r>
      <w:r w:rsidRPr="00651B86">
        <w:rPr>
          <w:rFonts w:ascii="Times New Roman" w:hAnsi="Times New Roman"/>
          <w:sz w:val="24"/>
          <w:szCs w:val="24"/>
        </w:rPr>
        <w:t xml:space="preserve"> the potential for severe physical injury</w:t>
      </w:r>
      <w:r w:rsidR="00A51CFA" w:rsidRPr="00651B86">
        <w:rPr>
          <w:rFonts w:ascii="Times New Roman" w:hAnsi="Times New Roman"/>
          <w:sz w:val="24"/>
          <w:szCs w:val="24"/>
        </w:rPr>
        <w:t xml:space="preserve"> and even possibly death, yet Client agrees to assume all risks involved with participation on such exercise</w:t>
      </w:r>
      <w:r w:rsidR="00A92A9B" w:rsidRPr="00651B86">
        <w:rPr>
          <w:rFonts w:ascii="Times New Roman" w:hAnsi="Times New Roman"/>
          <w:sz w:val="24"/>
          <w:szCs w:val="24"/>
        </w:rPr>
        <w:t xml:space="preserve">s, therapies, events, programs </w:t>
      </w:r>
      <w:r w:rsidR="00A51CFA" w:rsidRPr="00651B86">
        <w:rPr>
          <w:rFonts w:ascii="Times New Roman" w:hAnsi="Times New Roman"/>
          <w:sz w:val="24"/>
          <w:szCs w:val="24"/>
        </w:rPr>
        <w:t>or activities, and waives any liability of Company, waives any right to a lawsuit or claim against Company, and on behalf of Client’s heirs, waives all such rights also</w:t>
      </w:r>
      <w:r w:rsidRPr="00651B86">
        <w:rPr>
          <w:rFonts w:ascii="Times New Roman" w:hAnsi="Times New Roman"/>
          <w:sz w:val="24"/>
          <w:szCs w:val="24"/>
        </w:rPr>
        <w:t xml:space="preserve">. Client hereby assumes the risks of participating in any and all of the Company’s </w:t>
      </w:r>
      <w:r w:rsidR="00A92A9B" w:rsidRPr="00651B86">
        <w:rPr>
          <w:rFonts w:ascii="Times New Roman" w:hAnsi="Times New Roman"/>
          <w:sz w:val="24"/>
          <w:szCs w:val="24"/>
        </w:rPr>
        <w:t>exercises, therapies, events, programs or activities</w:t>
      </w:r>
      <w:r w:rsidR="00D658DC" w:rsidRPr="00651B86">
        <w:rPr>
          <w:rFonts w:ascii="Times New Roman" w:hAnsi="Times New Roman"/>
          <w:sz w:val="24"/>
          <w:szCs w:val="24"/>
        </w:rPr>
        <w:t xml:space="preserve">. </w:t>
      </w:r>
      <w:r w:rsidRPr="00651B86">
        <w:rPr>
          <w:rFonts w:ascii="Times New Roman" w:hAnsi="Times New Roman"/>
          <w:sz w:val="24"/>
          <w:szCs w:val="24"/>
        </w:rPr>
        <w:t xml:space="preserve">Client certifies that Client is </w:t>
      </w:r>
      <w:r w:rsidR="00D658DC" w:rsidRPr="00651B86">
        <w:rPr>
          <w:rFonts w:ascii="Times New Roman" w:hAnsi="Times New Roman"/>
          <w:sz w:val="24"/>
          <w:szCs w:val="24"/>
        </w:rPr>
        <w:t xml:space="preserve">physically and mentally </w:t>
      </w:r>
      <w:r w:rsidRPr="00651B86">
        <w:rPr>
          <w:rFonts w:ascii="Times New Roman" w:hAnsi="Times New Roman"/>
          <w:sz w:val="24"/>
          <w:szCs w:val="24"/>
        </w:rPr>
        <w:t xml:space="preserve">able to participate in the Company’s </w:t>
      </w:r>
      <w:r w:rsidR="00D658DC" w:rsidRPr="00651B86">
        <w:rPr>
          <w:rFonts w:ascii="Times New Roman" w:hAnsi="Times New Roman"/>
          <w:sz w:val="24"/>
          <w:szCs w:val="24"/>
        </w:rPr>
        <w:t xml:space="preserve">exercises, therapies, events, programs or activities </w:t>
      </w:r>
      <w:r w:rsidRPr="00651B86">
        <w:rPr>
          <w:rFonts w:ascii="Times New Roman" w:hAnsi="Times New Roman"/>
          <w:sz w:val="24"/>
          <w:szCs w:val="24"/>
        </w:rPr>
        <w:t xml:space="preserve">and has not been advised otherwise by a qualified medical professional. Client understands that participating in the Company’s </w:t>
      </w:r>
      <w:r w:rsidR="00D658DC" w:rsidRPr="00651B86">
        <w:rPr>
          <w:rFonts w:ascii="Times New Roman" w:hAnsi="Times New Roman"/>
          <w:sz w:val="24"/>
          <w:szCs w:val="24"/>
        </w:rPr>
        <w:t xml:space="preserve">exercises, therapies, events, programs or activities </w:t>
      </w:r>
      <w:r w:rsidRPr="00651B86">
        <w:rPr>
          <w:rFonts w:ascii="Times New Roman" w:hAnsi="Times New Roman"/>
          <w:sz w:val="24"/>
          <w:szCs w:val="24"/>
        </w:rPr>
        <w:t>do</w:t>
      </w:r>
      <w:r w:rsidR="00D658DC" w:rsidRPr="00651B86">
        <w:rPr>
          <w:rFonts w:ascii="Times New Roman" w:hAnsi="Times New Roman"/>
          <w:sz w:val="24"/>
          <w:szCs w:val="24"/>
        </w:rPr>
        <w:t>es</w:t>
      </w:r>
      <w:r w:rsidRPr="00651B86">
        <w:rPr>
          <w:rFonts w:ascii="Times New Roman" w:hAnsi="Times New Roman"/>
          <w:sz w:val="24"/>
          <w:szCs w:val="24"/>
        </w:rPr>
        <w:t xml:space="preserve"> not constitute medical treatment, diagnosis or advice. Client understands that Client should seek the advice of a physician or other qualified health provider if Client has questions about medical condition(s)</w:t>
      </w:r>
      <w:r w:rsidR="00D658DC" w:rsidRPr="00651B86">
        <w:rPr>
          <w:rFonts w:ascii="Times New Roman" w:hAnsi="Times New Roman"/>
          <w:sz w:val="24"/>
          <w:szCs w:val="24"/>
        </w:rPr>
        <w:t xml:space="preserve"> before beginning Company’s exercises, therapies, events, programs or activities</w:t>
      </w:r>
      <w:r w:rsidRPr="00651B86">
        <w:rPr>
          <w:rFonts w:ascii="Times New Roman" w:hAnsi="Times New Roman"/>
          <w:sz w:val="24"/>
          <w:szCs w:val="24"/>
        </w:rPr>
        <w:t xml:space="preserve">. Client understands that a bone density scan is required prior to participating in Company’s programs, and that the bone </w:t>
      </w:r>
      <w:r w:rsidR="00651B86" w:rsidRPr="00651B86">
        <w:rPr>
          <w:rFonts w:ascii="Times New Roman" w:hAnsi="Times New Roman"/>
          <w:sz w:val="24"/>
          <w:szCs w:val="24"/>
        </w:rPr>
        <w:t>density scans</w:t>
      </w:r>
      <w:r w:rsidRPr="00651B86">
        <w:rPr>
          <w:rFonts w:ascii="Times New Roman" w:hAnsi="Times New Roman"/>
          <w:sz w:val="24"/>
          <w:szCs w:val="24"/>
        </w:rPr>
        <w:t xml:space="preserve"> results will be shared with the Company. Client certifies that in consideration of becoming a client of the Company’s program</w:t>
      </w:r>
      <w:r w:rsidR="00D658DC" w:rsidRPr="00651B86">
        <w:rPr>
          <w:rFonts w:ascii="Times New Roman" w:hAnsi="Times New Roman"/>
          <w:sz w:val="24"/>
          <w:szCs w:val="24"/>
        </w:rPr>
        <w:t>s</w:t>
      </w:r>
      <w:r w:rsidRPr="00651B86">
        <w:rPr>
          <w:rFonts w:ascii="Times New Roman" w:hAnsi="Times New Roman"/>
          <w:sz w:val="24"/>
          <w:szCs w:val="24"/>
        </w:rPr>
        <w:t xml:space="preserve">, Client hereby takes the following action for itself, its executors, administrators, heirs, next of kin, successors and assigns: Client waives, releases and discharges </w:t>
      </w:r>
      <w:r w:rsidR="00CC18CE" w:rsidRPr="00651B86">
        <w:rPr>
          <w:rFonts w:ascii="Times New Roman" w:hAnsi="Times New Roman"/>
          <w:sz w:val="24"/>
          <w:szCs w:val="24"/>
        </w:rPr>
        <w:t xml:space="preserve">Company </w:t>
      </w:r>
      <w:r w:rsidRPr="00651B86">
        <w:rPr>
          <w:rFonts w:ascii="Times New Roman" w:hAnsi="Times New Roman"/>
          <w:sz w:val="24"/>
          <w:szCs w:val="24"/>
        </w:rPr>
        <w:t xml:space="preserve">from any and all claims or </w:t>
      </w:r>
      <w:r w:rsidR="00CC18CE" w:rsidRPr="00651B86">
        <w:rPr>
          <w:rFonts w:ascii="Times New Roman" w:hAnsi="Times New Roman"/>
          <w:sz w:val="24"/>
          <w:szCs w:val="24"/>
        </w:rPr>
        <w:t xml:space="preserve">liability for any loss, damage, </w:t>
      </w:r>
      <w:r w:rsidRPr="00651B86">
        <w:rPr>
          <w:rFonts w:ascii="Times New Roman" w:hAnsi="Times New Roman"/>
          <w:sz w:val="24"/>
          <w:szCs w:val="24"/>
        </w:rPr>
        <w:t xml:space="preserve">injury </w:t>
      </w:r>
      <w:r w:rsidR="00CC18CE" w:rsidRPr="00651B86">
        <w:rPr>
          <w:rFonts w:ascii="Times New Roman" w:hAnsi="Times New Roman"/>
          <w:sz w:val="24"/>
          <w:szCs w:val="24"/>
        </w:rPr>
        <w:t xml:space="preserve">or death </w:t>
      </w:r>
      <w:r w:rsidRPr="00651B86">
        <w:rPr>
          <w:rFonts w:ascii="Times New Roman" w:hAnsi="Times New Roman"/>
          <w:sz w:val="24"/>
          <w:szCs w:val="24"/>
        </w:rPr>
        <w:t>of any kind which arise out of or are relat</w:t>
      </w:r>
      <w:r w:rsidR="00CC18CE" w:rsidRPr="00651B86">
        <w:rPr>
          <w:rFonts w:ascii="Times New Roman" w:hAnsi="Times New Roman"/>
          <w:sz w:val="24"/>
          <w:szCs w:val="24"/>
        </w:rPr>
        <w:t>ed to Client’s participation in Company’s exercises, therapies, events, programs or activities</w:t>
      </w:r>
      <w:r w:rsidRPr="00651B86">
        <w:rPr>
          <w:rFonts w:ascii="Times New Roman" w:hAnsi="Times New Roman"/>
          <w:sz w:val="24"/>
          <w:szCs w:val="24"/>
        </w:rPr>
        <w:t xml:space="preserve"> or </w:t>
      </w:r>
      <w:r w:rsidR="00CC18CE" w:rsidRPr="00651B86">
        <w:rPr>
          <w:rFonts w:ascii="Times New Roman" w:hAnsi="Times New Roman"/>
          <w:sz w:val="24"/>
          <w:szCs w:val="24"/>
        </w:rPr>
        <w:t>Client</w:t>
      </w:r>
      <w:r w:rsidRPr="00651B86">
        <w:rPr>
          <w:rFonts w:ascii="Times New Roman" w:hAnsi="Times New Roman"/>
          <w:sz w:val="24"/>
          <w:szCs w:val="24"/>
        </w:rPr>
        <w:t xml:space="preserve"> traveling to and from the Company’s facilities; including but not limited to: 1) any known and unknown, foreseen and unforeseen body and personal injury, 2) loss of life, and 3) any attorney’s fees, costs, expenses, or charges sustained, directly or indirectly, or alleged to have been sustained, or </w:t>
      </w:r>
      <w:r w:rsidRPr="00651B86">
        <w:rPr>
          <w:rFonts w:ascii="Times New Roman" w:hAnsi="Times New Roman"/>
          <w:sz w:val="24"/>
          <w:szCs w:val="24"/>
        </w:rPr>
        <w:lastRenderedPageBreak/>
        <w:t xml:space="preserve">in any fashion, arising from, in connection with, or resulting from its participation in the Company’s </w:t>
      </w:r>
      <w:r w:rsidR="00CC18CE" w:rsidRPr="00651B86">
        <w:rPr>
          <w:rFonts w:ascii="Times New Roman" w:hAnsi="Times New Roman"/>
          <w:sz w:val="24"/>
          <w:szCs w:val="24"/>
        </w:rPr>
        <w:t>exercises, therapies, events, programs or activities</w:t>
      </w:r>
      <w:r w:rsidRPr="00651B86">
        <w:rPr>
          <w:rFonts w:ascii="Times New Roman" w:hAnsi="Times New Roman"/>
          <w:sz w:val="24"/>
          <w:szCs w:val="24"/>
        </w:rPr>
        <w:t xml:space="preserve">, even if due to the negligence of the Company or any employee, </w:t>
      </w:r>
      <w:r w:rsidR="00CC18CE" w:rsidRPr="00651B86">
        <w:rPr>
          <w:rFonts w:ascii="Times New Roman" w:hAnsi="Times New Roman"/>
          <w:sz w:val="24"/>
          <w:szCs w:val="24"/>
        </w:rPr>
        <w:t xml:space="preserve">independent contractor, </w:t>
      </w:r>
      <w:r w:rsidRPr="00651B86">
        <w:rPr>
          <w:rFonts w:ascii="Times New Roman" w:hAnsi="Times New Roman"/>
          <w:sz w:val="24"/>
          <w:szCs w:val="24"/>
        </w:rPr>
        <w:t xml:space="preserve">volunteer, director, officer, client, owner or agent </w:t>
      </w:r>
      <w:r w:rsidR="00CC18CE" w:rsidRPr="00651B86">
        <w:rPr>
          <w:rFonts w:ascii="Times New Roman" w:hAnsi="Times New Roman"/>
          <w:sz w:val="24"/>
          <w:szCs w:val="24"/>
        </w:rPr>
        <w:t>of Company</w:t>
      </w:r>
      <w:r w:rsidRPr="00651B86">
        <w:rPr>
          <w:rFonts w:ascii="Times New Roman" w:hAnsi="Times New Roman"/>
          <w:sz w:val="24"/>
          <w:szCs w:val="24"/>
        </w:rPr>
        <w:t xml:space="preserve">. Client will indemnify and hold harmless the Company and any and all </w:t>
      </w:r>
      <w:r w:rsidR="00CC18CE" w:rsidRPr="00651B86">
        <w:rPr>
          <w:rFonts w:ascii="Times New Roman" w:hAnsi="Times New Roman"/>
          <w:sz w:val="24"/>
          <w:szCs w:val="24"/>
        </w:rPr>
        <w:t xml:space="preserve">of Company’s </w:t>
      </w:r>
      <w:r w:rsidRPr="00651B86">
        <w:rPr>
          <w:rFonts w:ascii="Times New Roman" w:hAnsi="Times New Roman"/>
          <w:sz w:val="24"/>
          <w:szCs w:val="24"/>
        </w:rPr>
        <w:t xml:space="preserve">employees, </w:t>
      </w:r>
      <w:r w:rsidR="00CC18CE" w:rsidRPr="00651B86">
        <w:rPr>
          <w:rFonts w:ascii="Times New Roman" w:hAnsi="Times New Roman"/>
          <w:sz w:val="24"/>
          <w:szCs w:val="24"/>
        </w:rPr>
        <w:t xml:space="preserve">independent contractor, </w:t>
      </w:r>
      <w:r w:rsidRPr="00651B86">
        <w:rPr>
          <w:rFonts w:ascii="Times New Roman" w:hAnsi="Times New Roman"/>
          <w:sz w:val="24"/>
          <w:szCs w:val="24"/>
        </w:rPr>
        <w:t xml:space="preserve">volunteers, directors, officers, clients, owners and agents thereof from any claim, demand, and/or cause of action of any nature whatsoever, related to the Client’s participation in the Company’s </w:t>
      </w:r>
      <w:r w:rsidR="00CC18CE" w:rsidRPr="00651B86">
        <w:rPr>
          <w:rFonts w:ascii="Times New Roman" w:hAnsi="Times New Roman"/>
          <w:sz w:val="24"/>
          <w:szCs w:val="24"/>
        </w:rPr>
        <w:t>exercises, therapies, events, programs or activities</w:t>
      </w:r>
      <w:r w:rsidRPr="00651B86">
        <w:rPr>
          <w:rFonts w:ascii="Times New Roman" w:hAnsi="Times New Roman"/>
          <w:sz w:val="24"/>
          <w:szCs w:val="24"/>
        </w:rPr>
        <w:t>, even if due to the negligence of the Company, including but not limited to any and all losses, liabilities, damages, costs and expenses (including reasonable attorney fees) arising out of such actions. Client agrees that Client, Client’s family members, and any</w:t>
      </w:r>
      <w:r w:rsidR="00CC18CE" w:rsidRPr="00651B86">
        <w:rPr>
          <w:rFonts w:ascii="Times New Roman" w:hAnsi="Times New Roman"/>
          <w:sz w:val="24"/>
          <w:szCs w:val="24"/>
        </w:rPr>
        <w:t xml:space="preserve"> of Client’s</w:t>
      </w:r>
      <w:r w:rsidRPr="00651B86">
        <w:rPr>
          <w:rFonts w:ascii="Times New Roman" w:hAnsi="Times New Roman"/>
          <w:sz w:val="24"/>
          <w:szCs w:val="24"/>
        </w:rPr>
        <w:t xml:space="preserve"> guests and invitees shall be bound by this agreement and the Company’s policies, rules and guidelines. Client agrees that the Company’s policies, rules and guidelines may be revised, supplemented, or amended in the sole and absolute discretion of the Company, and that any changes shall become immediately effective upon posting in the Company’s facilities</w:t>
      </w:r>
      <w:r w:rsidR="00CC18CE" w:rsidRPr="00651B86">
        <w:rPr>
          <w:rFonts w:ascii="Times New Roman" w:hAnsi="Times New Roman"/>
          <w:sz w:val="24"/>
          <w:szCs w:val="24"/>
        </w:rPr>
        <w:t xml:space="preserve"> or on Company’s website</w:t>
      </w:r>
      <w:r w:rsidRPr="00651B86">
        <w:rPr>
          <w:rFonts w:ascii="Times New Roman" w:hAnsi="Times New Roman"/>
          <w:sz w:val="24"/>
          <w:szCs w:val="24"/>
        </w:rPr>
        <w:t>. Client further expressly agrees that the foregoing waiver and release from liability agreement is intended to be as broad and inclusive as permitted by the law of the State of Florida. Client has read this waiver and release from liability and indemnity clause, and agrees that no oral representations, statements or inducements apart from this agreement have been made. The Company makes no warranties or representation, express or implied, other than those set forth herein. IN NO EVENT SHALL THE COMPANY BE LIABLE FOR ANY SPECIAL, INCIDENTAL</w:t>
      </w:r>
      <w:r w:rsidR="00CC18CE" w:rsidRPr="00651B86">
        <w:rPr>
          <w:rFonts w:ascii="Times New Roman" w:hAnsi="Times New Roman"/>
          <w:sz w:val="24"/>
          <w:szCs w:val="24"/>
        </w:rPr>
        <w:t>, ECONOMIC, NON-ECONOMIC, PUNITIVE</w:t>
      </w:r>
      <w:r w:rsidRPr="00651B86">
        <w:rPr>
          <w:rFonts w:ascii="Times New Roman" w:hAnsi="Times New Roman"/>
          <w:sz w:val="24"/>
          <w:szCs w:val="24"/>
        </w:rPr>
        <w:t xml:space="preserve"> OR CONSEQUENTIAL DAMAGES. This agreement shall be construed in accordance with the laws of the State of Florida, without regard to the conflicts of law provisions thereof. Any controversy, claim or dispute arising out of or relating to this agreement shall be settled by a </w:t>
      </w:r>
      <w:r w:rsidR="00CC18CE" w:rsidRPr="00651B86">
        <w:rPr>
          <w:rFonts w:ascii="Times New Roman" w:hAnsi="Times New Roman"/>
          <w:sz w:val="24"/>
          <w:szCs w:val="24"/>
        </w:rPr>
        <w:t>single arbitrator, chosen by the Company, who shall formerly have been a judge in Hillsborough County, Florida</w:t>
      </w:r>
      <w:r w:rsidRPr="00651B86">
        <w:rPr>
          <w:rFonts w:ascii="Times New Roman" w:hAnsi="Times New Roman"/>
          <w:sz w:val="24"/>
          <w:szCs w:val="24"/>
        </w:rPr>
        <w:t xml:space="preserve">. The parties agree to abide by all decisions and awards rendered in such </w:t>
      </w:r>
      <w:r w:rsidR="00651B86" w:rsidRPr="00651B86">
        <w:rPr>
          <w:rFonts w:ascii="Times New Roman" w:hAnsi="Times New Roman"/>
          <w:sz w:val="24"/>
          <w:szCs w:val="24"/>
        </w:rPr>
        <w:t xml:space="preserve">arbitration </w:t>
      </w:r>
      <w:r w:rsidRPr="00651B86">
        <w:rPr>
          <w:rFonts w:ascii="Times New Roman" w:hAnsi="Times New Roman"/>
          <w:sz w:val="24"/>
          <w:szCs w:val="24"/>
        </w:rPr>
        <w:t>proceedings</w:t>
      </w:r>
      <w:r w:rsidR="00651B86" w:rsidRPr="00651B86">
        <w:rPr>
          <w:rFonts w:ascii="Times New Roman" w:hAnsi="Times New Roman"/>
          <w:sz w:val="24"/>
          <w:szCs w:val="24"/>
        </w:rPr>
        <w:t>, and agree to waive any right to appellate review of said decision or award</w:t>
      </w:r>
      <w:r w:rsidRPr="00651B86">
        <w:rPr>
          <w:rFonts w:ascii="Times New Roman" w:hAnsi="Times New Roman"/>
          <w:sz w:val="24"/>
          <w:szCs w:val="24"/>
        </w:rPr>
        <w:t>. Such decisi</w:t>
      </w:r>
      <w:r w:rsidR="00651B86" w:rsidRPr="00651B86">
        <w:rPr>
          <w:rFonts w:ascii="Times New Roman" w:hAnsi="Times New Roman"/>
          <w:sz w:val="24"/>
          <w:szCs w:val="24"/>
        </w:rPr>
        <w:t>ons and awards rendered by the a</w:t>
      </w:r>
      <w:r w:rsidRPr="00651B86">
        <w:rPr>
          <w:rFonts w:ascii="Times New Roman" w:hAnsi="Times New Roman"/>
          <w:sz w:val="24"/>
          <w:szCs w:val="24"/>
        </w:rPr>
        <w:t>rbitrator shall be final and conclusive and may be entered in any court having jurisdiction thereof as a basis for judgment and of the issuance of execution for its collections. All such controversies, claims or disputes shall be settled in this manner</w:t>
      </w:r>
      <w:r w:rsidR="00651B86" w:rsidRPr="00651B86">
        <w:rPr>
          <w:rFonts w:ascii="Times New Roman" w:hAnsi="Times New Roman"/>
          <w:sz w:val="24"/>
          <w:szCs w:val="24"/>
        </w:rPr>
        <w:t xml:space="preserve"> in lieu of any action at law or</w:t>
      </w:r>
      <w:r w:rsidRPr="00651B86">
        <w:rPr>
          <w:rFonts w:ascii="Times New Roman" w:hAnsi="Times New Roman"/>
          <w:sz w:val="24"/>
          <w:szCs w:val="24"/>
        </w:rPr>
        <w:t xml:space="preserve"> equity, provided however, that nothing in this subsection shall be construed as precluding bringing an action for injunctive relief or other equitable relief. The arbitrator shall not have the right to award punitive damage or speculative damages to either party and shall not</w:t>
      </w:r>
      <w:r w:rsidR="00651B86" w:rsidRPr="00651B86">
        <w:rPr>
          <w:rFonts w:ascii="Times New Roman" w:hAnsi="Times New Roman"/>
          <w:sz w:val="24"/>
          <w:szCs w:val="24"/>
        </w:rPr>
        <w:t xml:space="preserve"> have the power to amend, alter, or reform </w:t>
      </w:r>
      <w:r w:rsidRPr="00651B86">
        <w:rPr>
          <w:rFonts w:ascii="Times New Roman" w:hAnsi="Times New Roman"/>
          <w:sz w:val="24"/>
          <w:szCs w:val="24"/>
        </w:rPr>
        <w:t>this agreement</w:t>
      </w:r>
      <w:r w:rsidR="00651B86" w:rsidRPr="00651B86">
        <w:rPr>
          <w:rFonts w:ascii="Times New Roman" w:hAnsi="Times New Roman"/>
          <w:sz w:val="24"/>
          <w:szCs w:val="24"/>
        </w:rPr>
        <w:t xml:space="preserve"> in any manner</w:t>
      </w:r>
      <w:r w:rsidRPr="00651B86">
        <w:rPr>
          <w:rFonts w:ascii="Times New Roman" w:hAnsi="Times New Roman"/>
          <w:sz w:val="24"/>
          <w:szCs w:val="24"/>
        </w:rPr>
        <w:t>. IF FOR ANY REASON THIS ABRITRATION CLAUSE BECOMES NOT APPLICABLE, THEN EACH PARTY, TO THE FULLEST EXTENT PERMITTED BY APPLICABLE LAW, HEREBY IRREVOCABLY WAIVES ALL RIGHT TO TRIAL BY JURY AS TO ANY ISSUE RELATING HERETO IN ANY ACTION, PROCEEDING OR COUNTERCLAIM ARISING OUT OF OR RELATING TO THIS AGREEMENT OR ANY OTHER MATTER INVOLVING THE PARTEIS HERETO.</w:t>
      </w:r>
    </w:p>
    <w:p w:rsidR="00651B86" w:rsidRPr="00651B86" w:rsidRDefault="00651B86" w:rsidP="00A51CFA">
      <w:pPr>
        <w:spacing w:after="0"/>
        <w:ind w:firstLine="720"/>
        <w:jc w:val="both"/>
        <w:rPr>
          <w:rFonts w:ascii="Times New Roman" w:hAnsi="Times New Roman"/>
          <w:sz w:val="24"/>
          <w:szCs w:val="24"/>
        </w:rPr>
      </w:pPr>
    </w:p>
    <w:p w:rsidR="00651B86" w:rsidRPr="00651B86" w:rsidRDefault="00651B86" w:rsidP="00A51CFA">
      <w:pPr>
        <w:spacing w:after="0"/>
        <w:ind w:firstLine="720"/>
        <w:jc w:val="both"/>
        <w:rPr>
          <w:rFonts w:ascii="Times New Roman" w:hAnsi="Times New Roman"/>
          <w:sz w:val="24"/>
          <w:szCs w:val="24"/>
        </w:rPr>
      </w:pPr>
      <w:r w:rsidRPr="00651B86">
        <w:rPr>
          <w:rFonts w:ascii="Times New Roman" w:hAnsi="Times New Roman"/>
          <w:sz w:val="24"/>
          <w:szCs w:val="24"/>
        </w:rPr>
        <w:t>I authorize any person connected with</w:t>
      </w:r>
      <w:r w:rsidRPr="00651B86">
        <w:rPr>
          <w:rFonts w:ascii="Times New Roman" w:hAnsi="Times New Roman"/>
          <w:i/>
          <w:sz w:val="24"/>
          <w:szCs w:val="24"/>
        </w:rPr>
        <w:t xml:space="preserve"> </w:t>
      </w:r>
      <w:r w:rsidRPr="00651B86">
        <w:rPr>
          <w:rFonts w:ascii="Times New Roman" w:hAnsi="Times New Roman"/>
          <w:sz w:val="24"/>
          <w:szCs w:val="24"/>
        </w:rPr>
        <w:t>Company</w:t>
      </w:r>
      <w:r w:rsidRPr="00651B86">
        <w:rPr>
          <w:rFonts w:ascii="Times New Roman" w:hAnsi="Times New Roman"/>
          <w:i/>
          <w:sz w:val="24"/>
          <w:szCs w:val="24"/>
        </w:rPr>
        <w:t xml:space="preserve"> </w:t>
      </w:r>
      <w:r w:rsidRPr="00651B86">
        <w:rPr>
          <w:rFonts w:ascii="Times New Roman" w:hAnsi="Times New Roman"/>
          <w:sz w:val="24"/>
          <w:szCs w:val="24"/>
        </w:rPr>
        <w:t>to administer first aid to me, as they deem necessary. I authorize medical and surgical care and transportation to a medical facility or hospital for treatment necessary for my well being, at my expense, if any person connected with</w:t>
      </w:r>
      <w:r w:rsidRPr="00651B86">
        <w:rPr>
          <w:rFonts w:ascii="Times New Roman" w:hAnsi="Times New Roman"/>
          <w:i/>
          <w:sz w:val="24"/>
          <w:szCs w:val="24"/>
        </w:rPr>
        <w:t xml:space="preserve"> </w:t>
      </w:r>
      <w:r w:rsidRPr="00651B86">
        <w:rPr>
          <w:rFonts w:ascii="Times New Roman" w:hAnsi="Times New Roman"/>
          <w:sz w:val="24"/>
          <w:szCs w:val="24"/>
        </w:rPr>
        <w:t>Company deems this to be necessary, in their opinion.</w:t>
      </w:r>
    </w:p>
    <w:p w:rsidR="00651B86" w:rsidRPr="00651B86" w:rsidRDefault="00651B86" w:rsidP="00A51CFA">
      <w:pPr>
        <w:spacing w:after="0"/>
        <w:ind w:firstLine="720"/>
        <w:jc w:val="both"/>
        <w:rPr>
          <w:rFonts w:ascii="Times New Roman" w:hAnsi="Times New Roman"/>
          <w:sz w:val="24"/>
          <w:szCs w:val="24"/>
        </w:rPr>
      </w:pPr>
    </w:p>
    <w:p w:rsidR="00651B86" w:rsidRPr="00651B86" w:rsidRDefault="000C50D8" w:rsidP="00A51CFA">
      <w:pPr>
        <w:spacing w:after="0"/>
        <w:ind w:firstLine="720"/>
        <w:jc w:val="both"/>
        <w:rPr>
          <w:rFonts w:ascii="Times New Roman" w:hAnsi="Times New Roman"/>
          <w:sz w:val="24"/>
          <w:szCs w:val="24"/>
        </w:rPr>
      </w:pPr>
      <w:r w:rsidRPr="00651B86">
        <w:rPr>
          <w:rFonts w:ascii="Times New Roman" w:hAnsi="Times New Roman"/>
          <w:sz w:val="24"/>
          <w:szCs w:val="24"/>
        </w:rPr>
        <w:t xml:space="preserve"> I HAVE READ THE PREVIOUS PARAGRAPHS AND I KNOW, UNDERSTAND AND APPRECIATE THESE AND OTHER RISKS THAT ARE INHERENT IN THE </w:t>
      </w:r>
      <w:r w:rsidR="00651B86" w:rsidRPr="00651B86">
        <w:rPr>
          <w:rFonts w:ascii="Times New Roman" w:hAnsi="Times New Roman"/>
          <w:caps/>
          <w:sz w:val="24"/>
          <w:szCs w:val="24"/>
        </w:rPr>
        <w:t>COMPANY’S exercises, therapies, events, programs or activities</w:t>
      </w:r>
      <w:r w:rsidRPr="00651B86">
        <w:rPr>
          <w:rFonts w:ascii="Times New Roman" w:hAnsi="Times New Roman"/>
          <w:caps/>
          <w:sz w:val="24"/>
          <w:szCs w:val="24"/>
        </w:rPr>
        <w:t xml:space="preserve">. </w:t>
      </w:r>
      <w:r w:rsidRPr="00651B86">
        <w:rPr>
          <w:rFonts w:ascii="Times New Roman" w:hAnsi="Times New Roman"/>
          <w:sz w:val="24"/>
          <w:szCs w:val="24"/>
        </w:rPr>
        <w:t xml:space="preserve">I HEREBY ASSERT THAT MY PARTICPATION IS VOLUNTARY AND THAT I KNOWINGLY ASSUME ALL SUCH RISKS AND ENTER INTO THIS WAIVER AND RELEASE FROM LIABILITY VOLUNTARILY. I FURTHER UNDERSTAND AND AGREE THAT THIS AGREEMENT SHALL ALSO BE BINDING ON MY HEIRS, ASSIGNS, SUCCESSORS AND ALL OTHER PERSONS WHO MAY CLAIM THROUGH ME. </w:t>
      </w:r>
    </w:p>
    <w:p w:rsidR="00651B86" w:rsidRPr="00651B86" w:rsidRDefault="00651B86" w:rsidP="00A51CFA">
      <w:pPr>
        <w:spacing w:after="0"/>
        <w:ind w:firstLine="720"/>
        <w:jc w:val="both"/>
        <w:rPr>
          <w:rFonts w:ascii="Times New Roman" w:hAnsi="Times New Roman"/>
          <w:sz w:val="24"/>
          <w:szCs w:val="24"/>
        </w:rPr>
      </w:pPr>
    </w:p>
    <w:p w:rsidR="00651B86" w:rsidRPr="00651B86" w:rsidRDefault="000C50D8" w:rsidP="00A51CFA">
      <w:pPr>
        <w:spacing w:after="0"/>
        <w:ind w:firstLine="720"/>
        <w:jc w:val="both"/>
        <w:rPr>
          <w:rFonts w:ascii="Times New Roman" w:hAnsi="Times New Roman"/>
          <w:sz w:val="24"/>
          <w:szCs w:val="24"/>
        </w:rPr>
      </w:pPr>
      <w:r w:rsidRPr="00651B86">
        <w:rPr>
          <w:rFonts w:ascii="Times New Roman" w:hAnsi="Times New Roman"/>
          <w:sz w:val="24"/>
          <w:szCs w:val="24"/>
        </w:rPr>
        <w:t xml:space="preserve">All notices to the Company shall be mailed (certified or registered, return receipt requested) to </w:t>
      </w:r>
      <w:r w:rsidR="00651B86" w:rsidRPr="00651B86">
        <w:rPr>
          <w:rFonts w:ascii="Times New Roman" w:hAnsi="Times New Roman"/>
          <w:sz w:val="24"/>
          <w:szCs w:val="24"/>
        </w:rPr>
        <w:t>STAY IN STEP FOUNDATION</w:t>
      </w:r>
      <w:r w:rsidRPr="00651B86">
        <w:rPr>
          <w:rFonts w:ascii="Times New Roman" w:hAnsi="Times New Roman"/>
          <w:sz w:val="24"/>
          <w:szCs w:val="24"/>
        </w:rPr>
        <w:t xml:space="preserve">, 10500 University Center Dr. Tampa, FL 33612. If any part of this agreement is held by a court of competent jurisdiction to be void and unenforceable, the remainder of the terms and provisions of this agreement shall remain in full force and effect and shall not be affected. </w:t>
      </w:r>
    </w:p>
    <w:p w:rsidR="00651B86" w:rsidRPr="00651B86" w:rsidRDefault="00651B86" w:rsidP="00A51CFA">
      <w:pPr>
        <w:spacing w:after="0"/>
        <w:ind w:firstLine="720"/>
        <w:jc w:val="both"/>
        <w:rPr>
          <w:rFonts w:ascii="Times New Roman" w:hAnsi="Times New Roman"/>
          <w:sz w:val="24"/>
          <w:szCs w:val="24"/>
        </w:rPr>
      </w:pPr>
    </w:p>
    <w:p w:rsidR="000C50D8" w:rsidRPr="00651B86" w:rsidRDefault="00651B86" w:rsidP="00651B86">
      <w:pPr>
        <w:spacing w:after="0"/>
        <w:jc w:val="both"/>
        <w:rPr>
          <w:rFonts w:ascii="Times New Roman" w:hAnsi="Times New Roman"/>
          <w:sz w:val="24"/>
          <w:szCs w:val="24"/>
        </w:rPr>
      </w:pPr>
      <w:r w:rsidRPr="00651B86">
        <w:rPr>
          <w:rFonts w:ascii="Times New Roman" w:hAnsi="Times New Roman"/>
          <w:sz w:val="24"/>
          <w:szCs w:val="24"/>
        </w:rPr>
        <w:t xml:space="preserve">Client Name:  </w:t>
      </w:r>
      <w:r w:rsidRPr="00651B86">
        <w:rPr>
          <w:rFonts w:ascii="Times New Roman" w:hAnsi="Times New Roman"/>
          <w:sz w:val="24"/>
          <w:szCs w:val="24"/>
        </w:rPr>
        <w:tab/>
        <w:t>_________________________________</w:t>
      </w:r>
    </w:p>
    <w:p w:rsidR="000C50D8" w:rsidRPr="00651B86" w:rsidRDefault="000C50D8" w:rsidP="000C50D8">
      <w:pPr>
        <w:spacing w:after="0"/>
        <w:ind w:firstLine="720"/>
        <w:jc w:val="both"/>
        <w:rPr>
          <w:rFonts w:ascii="Times New Roman" w:hAnsi="Times New Roman"/>
          <w:sz w:val="24"/>
          <w:szCs w:val="24"/>
        </w:rPr>
      </w:pPr>
    </w:p>
    <w:p w:rsidR="000C50D8" w:rsidRPr="00651B86" w:rsidRDefault="000C50D8" w:rsidP="000C50D8">
      <w:pPr>
        <w:spacing w:after="0"/>
        <w:jc w:val="both"/>
        <w:rPr>
          <w:rFonts w:ascii="Times New Roman" w:hAnsi="Times New Roman"/>
          <w:sz w:val="24"/>
          <w:szCs w:val="24"/>
        </w:rPr>
      </w:pPr>
      <w:r w:rsidRPr="00651B86">
        <w:rPr>
          <w:rFonts w:ascii="Times New Roman" w:hAnsi="Times New Roman"/>
          <w:sz w:val="24"/>
          <w:szCs w:val="24"/>
        </w:rPr>
        <w:t>Client Signature</w:t>
      </w:r>
      <w:r w:rsidR="00651B86" w:rsidRPr="00651B86">
        <w:rPr>
          <w:rFonts w:ascii="Times New Roman" w:hAnsi="Times New Roman"/>
          <w:sz w:val="24"/>
          <w:szCs w:val="24"/>
        </w:rPr>
        <w:t>:</w:t>
      </w:r>
      <w:r w:rsidRPr="00651B86">
        <w:rPr>
          <w:rFonts w:ascii="Times New Roman" w:hAnsi="Times New Roman"/>
          <w:sz w:val="24"/>
          <w:szCs w:val="24"/>
        </w:rPr>
        <w:t xml:space="preserve"> _________________________________ Date ________________</w:t>
      </w:r>
    </w:p>
    <w:p w:rsidR="000C50D8" w:rsidRPr="000C50D8" w:rsidRDefault="000C50D8" w:rsidP="007734B2">
      <w:pPr>
        <w:spacing w:after="0"/>
        <w:jc w:val="both"/>
        <w:rPr>
          <w:sz w:val="24"/>
          <w:szCs w:val="24"/>
        </w:rPr>
      </w:pPr>
    </w:p>
    <w:p w:rsidR="007734B2" w:rsidRDefault="007734B2" w:rsidP="007734B2">
      <w:pPr>
        <w:spacing w:after="0"/>
        <w:jc w:val="both"/>
        <w:rPr>
          <w:sz w:val="24"/>
          <w:szCs w:val="24"/>
        </w:rPr>
      </w:pPr>
    </w:p>
    <w:p w:rsidR="007734B2" w:rsidRDefault="007734B2" w:rsidP="007734B2">
      <w:pPr>
        <w:spacing w:after="0"/>
        <w:jc w:val="both"/>
        <w:rPr>
          <w:sz w:val="24"/>
          <w:szCs w:val="24"/>
        </w:rPr>
      </w:pPr>
    </w:p>
    <w:p w:rsidR="00464007" w:rsidRDefault="00464007" w:rsidP="00464007"/>
    <w:p w:rsidR="00DA19E3" w:rsidRPr="00464007" w:rsidRDefault="00DA19E3" w:rsidP="00464007"/>
    <w:sectPr w:rsidR="00DA19E3" w:rsidRPr="00464007" w:rsidSect="00AF695F">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E2" w:rsidRDefault="00304EE2" w:rsidP="00E90DD9">
      <w:pPr>
        <w:spacing w:after="0" w:line="240" w:lineRule="auto"/>
      </w:pPr>
      <w:r>
        <w:separator/>
      </w:r>
    </w:p>
  </w:endnote>
  <w:endnote w:type="continuationSeparator" w:id="0">
    <w:p w:rsidR="00304EE2" w:rsidRDefault="00304EE2" w:rsidP="00E9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86" w:rsidRDefault="00651B86" w:rsidP="00113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18CE" w:rsidRDefault="00CC18CE" w:rsidP="00101E9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86" w:rsidRPr="00651B86" w:rsidRDefault="00651B86" w:rsidP="00651B86">
    <w:pPr>
      <w:pStyle w:val="Footer"/>
      <w:framePr w:wrap="around" w:vAnchor="text" w:hAnchor="margin" w:xAlign="center" w:y="1"/>
      <w:jc w:val="center"/>
      <w:rPr>
        <w:rStyle w:val="PageNumber"/>
        <w:rFonts w:ascii="Times New Roman" w:hAnsi="Times New Roman"/>
      </w:rPr>
    </w:pPr>
    <w:r w:rsidRPr="00651B86">
      <w:rPr>
        <w:rStyle w:val="PageNumber"/>
        <w:rFonts w:ascii="Times New Roman" w:hAnsi="Times New Roman"/>
      </w:rPr>
      <w:t xml:space="preserve">Page </w:t>
    </w:r>
    <w:r w:rsidRPr="00651B86">
      <w:rPr>
        <w:rStyle w:val="PageNumber"/>
        <w:rFonts w:ascii="Times New Roman" w:hAnsi="Times New Roman"/>
      </w:rPr>
      <w:fldChar w:fldCharType="begin"/>
    </w:r>
    <w:r w:rsidRPr="00651B86">
      <w:rPr>
        <w:rStyle w:val="PageNumber"/>
        <w:rFonts w:ascii="Times New Roman" w:hAnsi="Times New Roman"/>
      </w:rPr>
      <w:instrText xml:space="preserve">PAGE  </w:instrText>
    </w:r>
    <w:r w:rsidRPr="00651B86">
      <w:rPr>
        <w:rStyle w:val="PageNumber"/>
        <w:rFonts w:ascii="Times New Roman" w:hAnsi="Times New Roman"/>
      </w:rPr>
      <w:fldChar w:fldCharType="separate"/>
    </w:r>
    <w:r w:rsidR="00EB08F3">
      <w:rPr>
        <w:rStyle w:val="PageNumber"/>
        <w:rFonts w:ascii="Times New Roman" w:hAnsi="Times New Roman"/>
        <w:noProof/>
      </w:rPr>
      <w:t>2</w:t>
    </w:r>
    <w:r w:rsidRPr="00651B86">
      <w:rPr>
        <w:rStyle w:val="PageNumber"/>
        <w:rFonts w:ascii="Times New Roman" w:hAnsi="Times New Roman"/>
      </w:rPr>
      <w:fldChar w:fldCharType="end"/>
    </w:r>
    <w:r w:rsidRPr="00651B86">
      <w:rPr>
        <w:rStyle w:val="PageNumber"/>
        <w:rFonts w:ascii="Times New Roman" w:hAnsi="Times New Roman"/>
      </w:rPr>
      <w:t xml:space="preserve"> of 3</w:t>
    </w:r>
  </w:p>
  <w:p w:rsidR="00651B86" w:rsidRPr="00651B86" w:rsidRDefault="00651B86" w:rsidP="00651B86">
    <w:pPr>
      <w:spacing w:after="0" w:line="240" w:lineRule="auto"/>
      <w:jc w:val="center"/>
      <w:rPr>
        <w:rFonts w:ascii="Times New Roman" w:hAnsi="Times New Roman"/>
        <w:sz w:val="20"/>
        <w:szCs w:val="20"/>
      </w:rPr>
    </w:pPr>
  </w:p>
  <w:p w:rsidR="00651B86" w:rsidRPr="00651B86" w:rsidRDefault="00304EE2" w:rsidP="00651B86">
    <w:pPr>
      <w:spacing w:after="0" w:line="240" w:lineRule="auto"/>
      <w:jc w:val="center"/>
      <w:rPr>
        <w:rFonts w:ascii="Times New Roman" w:hAnsi="Times New Roman"/>
        <w:sz w:val="20"/>
        <w:szCs w:val="20"/>
      </w:rPr>
    </w:pPr>
    <w:hyperlink r:id="rId1" w:history="1">
      <w:r w:rsidR="00651B86" w:rsidRPr="00651B86">
        <w:rPr>
          <w:rStyle w:val="Hyperlink"/>
          <w:rFonts w:ascii="Times New Roman" w:hAnsi="Times New Roman"/>
          <w:sz w:val="20"/>
          <w:szCs w:val="20"/>
        </w:rPr>
        <w:t>www.StayInStep.org</w:t>
      </w:r>
    </w:hyperlink>
    <w:r w:rsidR="00651B86" w:rsidRPr="00651B86">
      <w:rPr>
        <w:rFonts w:ascii="Times New Roman" w:hAnsi="Times New Roman"/>
        <w:sz w:val="20"/>
        <w:szCs w:val="20"/>
      </w:rPr>
      <w:t xml:space="preserve"> Facebook.com/StayInStepCenter Twitter @StayInStepOrg </w:t>
    </w:r>
  </w:p>
  <w:p w:rsidR="00651B86" w:rsidRDefault="00651B86" w:rsidP="00651B86">
    <w:pPr>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86" w:rsidRPr="00651B86" w:rsidRDefault="00651B86" w:rsidP="00AF695F">
    <w:pPr>
      <w:spacing w:after="0" w:line="240" w:lineRule="auto"/>
      <w:jc w:val="center"/>
      <w:rPr>
        <w:rFonts w:ascii="Times New Roman" w:hAnsi="Times New Roman"/>
        <w:sz w:val="20"/>
      </w:rPr>
    </w:pPr>
    <w:r w:rsidRPr="00651B86">
      <w:rPr>
        <w:rFonts w:ascii="Times New Roman" w:hAnsi="Times New Roman"/>
        <w:sz w:val="20"/>
      </w:rPr>
      <w:t xml:space="preserve">Page 1 of </w:t>
    </w:r>
    <w:r>
      <w:rPr>
        <w:rFonts w:ascii="Times New Roman" w:hAnsi="Times New Roman"/>
        <w:sz w:val="20"/>
      </w:rPr>
      <w:t xml:space="preserve"> </w:t>
    </w:r>
    <w:r w:rsidRPr="00651B86">
      <w:rPr>
        <w:rFonts w:ascii="Times New Roman" w:hAnsi="Times New Roman"/>
        <w:sz w:val="20"/>
      </w:rPr>
      <w:t>3</w:t>
    </w:r>
  </w:p>
  <w:p w:rsidR="00CC18CE" w:rsidRPr="00651B86" w:rsidRDefault="00304EE2" w:rsidP="00AF695F">
    <w:pPr>
      <w:spacing w:after="0" w:line="240" w:lineRule="auto"/>
      <w:jc w:val="center"/>
      <w:rPr>
        <w:rFonts w:ascii="Times New Roman" w:hAnsi="Times New Roman"/>
        <w:sz w:val="20"/>
        <w:szCs w:val="20"/>
      </w:rPr>
    </w:pPr>
    <w:hyperlink r:id="rId1" w:history="1">
      <w:r w:rsidR="00CC18CE" w:rsidRPr="00651B86">
        <w:rPr>
          <w:rStyle w:val="Hyperlink"/>
          <w:rFonts w:ascii="Times New Roman" w:hAnsi="Times New Roman"/>
          <w:sz w:val="20"/>
          <w:szCs w:val="20"/>
        </w:rPr>
        <w:t>www.StayInStep.org</w:t>
      </w:r>
    </w:hyperlink>
    <w:r w:rsidR="00CC18CE" w:rsidRPr="00651B86">
      <w:rPr>
        <w:rFonts w:ascii="Times New Roman" w:hAnsi="Times New Roman"/>
        <w:sz w:val="20"/>
        <w:szCs w:val="20"/>
      </w:rPr>
      <w:t xml:space="preserve"> Facebook.com/StayInStepCenter Twitter @StayInStepOrg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E2" w:rsidRDefault="00304EE2" w:rsidP="00E90DD9">
      <w:pPr>
        <w:spacing w:after="0" w:line="240" w:lineRule="auto"/>
      </w:pPr>
      <w:r>
        <w:separator/>
      </w:r>
    </w:p>
  </w:footnote>
  <w:footnote w:type="continuationSeparator" w:id="0">
    <w:p w:rsidR="00304EE2" w:rsidRDefault="00304EE2" w:rsidP="00E9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CE" w:rsidRDefault="00CC18CE" w:rsidP="00AF695F">
    <w:pPr>
      <w:pStyle w:val="Header"/>
    </w:pPr>
    <w:r w:rsidRPr="000D172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-247015</wp:posOffset>
          </wp:positionV>
          <wp:extent cx="3247390" cy="69464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stretch>
                    <a:fillRect/>
                  </a:stretch>
                </pic:blipFill>
                <pic:spPr>
                  <a:xfrm>
                    <a:off x="0" y="0"/>
                    <a:ext cx="3247390" cy="694644"/>
                  </a:xfrm>
                  <a:prstGeom prst="rect">
                    <a:avLst/>
                  </a:prstGeom>
                </pic:spPr>
              </pic:pic>
            </a:graphicData>
          </a:graphic>
        </wp:anchor>
      </w:drawing>
    </w:r>
    <w:r w:rsidR="00EB08F3">
      <w:rPr>
        <w:noProof/>
      </w:rPr>
      <mc:AlternateContent>
        <mc:Choice Requires="wps">
          <w:drawing>
            <wp:anchor distT="45720" distB="45720" distL="114300" distR="114300" simplePos="0" relativeHeight="251660288" behindDoc="0" locked="0" layoutInCell="1" allowOverlap="1">
              <wp:simplePos x="0" y="0"/>
              <wp:positionH relativeFrom="page">
                <wp:posOffset>123825</wp:posOffset>
              </wp:positionH>
              <wp:positionV relativeFrom="paragraph">
                <wp:posOffset>-342900</wp:posOffset>
              </wp:positionV>
              <wp:extent cx="210502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71525"/>
                      </a:xfrm>
                      <a:prstGeom prst="rect">
                        <a:avLst/>
                      </a:prstGeom>
                      <a:solidFill>
                        <a:srgbClr val="FFFFFF"/>
                      </a:solidFill>
                      <a:ln w="9525">
                        <a:solidFill>
                          <a:sysClr val="window" lastClr="FFFFFF"/>
                        </a:solidFill>
                        <a:miter lim="800000"/>
                        <a:headEnd/>
                        <a:tailEnd/>
                      </a:ln>
                    </wps:spPr>
                    <wps:txbx>
                      <w:txbxContent>
                        <w:p w:rsidR="00CC18CE" w:rsidRDefault="00CC18CE" w:rsidP="00AF6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27pt;width:165.75pt;height:6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" strokecolor="window">
              <v:textbox>
                <w:txbxContent>
                  <w:p w:rsidR="00CC18CE" w:rsidRDefault="00CC18CE" w:rsidP="00AF695F"/>
                </w:txbxContent>
              </v:textbox>
              <w10:wrap type="square" anchorx="page"/>
            </v:shape>
          </w:pict>
        </mc:Fallback>
      </mc:AlternateContent>
    </w:r>
    <w:r>
      <w:ptab w:relativeTo="margin" w:alignment="center" w:leader="none"/>
    </w:r>
    <w:r>
      <w:ptab w:relativeTo="margin" w:alignment="right" w:leader="none"/>
    </w:r>
  </w:p>
  <w:p w:rsidR="00CC18CE" w:rsidRDefault="00CC18CE" w:rsidP="00AF695F">
    <w:pPr>
      <w:pStyle w:val="Header"/>
    </w:pPr>
  </w:p>
  <w:p w:rsidR="00CC18CE" w:rsidRDefault="00CC18CE" w:rsidP="00AF695F">
    <w:pPr>
      <w:pStyle w:val="Header"/>
    </w:pPr>
  </w:p>
  <w:p w:rsidR="00CC18CE" w:rsidRPr="00AD09DF" w:rsidRDefault="00CC18CE" w:rsidP="00AF695F">
    <w:pPr>
      <w:pStyle w:val="Header"/>
      <w:jc w:val="center"/>
      <w:rPr>
        <w:sz w:val="20"/>
        <w:szCs w:val="20"/>
      </w:rPr>
    </w:pPr>
    <w:r w:rsidRPr="00AD09DF">
      <w:rPr>
        <w:sz w:val="20"/>
        <w:szCs w:val="20"/>
      </w:rPr>
      <w:t>10500 University Center Drive</w:t>
    </w:r>
    <w:r>
      <w:rPr>
        <w:sz w:val="20"/>
        <w:szCs w:val="20"/>
      </w:rPr>
      <w:t xml:space="preserve"> </w:t>
    </w:r>
    <w:r w:rsidRPr="00AD09DF">
      <w:rPr>
        <w:sz w:val="20"/>
        <w:szCs w:val="20"/>
      </w:rPr>
      <w:t>Unit 130</w:t>
    </w:r>
  </w:p>
  <w:p w:rsidR="00CC18CE" w:rsidRPr="00AD09DF" w:rsidRDefault="00CC18CE" w:rsidP="00AF695F">
    <w:pPr>
      <w:pStyle w:val="Header"/>
      <w:jc w:val="center"/>
      <w:rPr>
        <w:sz w:val="20"/>
        <w:szCs w:val="20"/>
      </w:rPr>
    </w:pPr>
    <w:r w:rsidRPr="00AD09DF">
      <w:rPr>
        <w:sz w:val="20"/>
        <w:szCs w:val="20"/>
      </w:rPr>
      <w:t>Tampa, FL 33612</w:t>
    </w:r>
  </w:p>
  <w:p w:rsidR="00CC18CE" w:rsidRPr="00AD09DF" w:rsidRDefault="00CC18CE" w:rsidP="00AF695F">
    <w:pPr>
      <w:pStyle w:val="Header"/>
      <w:jc w:val="center"/>
      <w:rPr>
        <w:sz w:val="20"/>
        <w:szCs w:val="20"/>
      </w:rPr>
    </w:pPr>
    <w:r w:rsidRPr="00AD09DF">
      <w:rPr>
        <w:sz w:val="20"/>
        <w:szCs w:val="20"/>
      </w:rPr>
      <w:t>Phone: 813-977-7999</w:t>
    </w:r>
  </w:p>
  <w:p w:rsidR="00CC18CE" w:rsidRDefault="00CC18CE" w:rsidP="00AF695F">
    <w:pPr>
      <w:pStyle w:val="Header"/>
      <w:jc w:val="center"/>
      <w:rPr>
        <w:sz w:val="20"/>
        <w:szCs w:val="20"/>
      </w:rPr>
    </w:pPr>
    <w:r>
      <w:rPr>
        <w:sz w:val="20"/>
        <w:szCs w:val="20"/>
      </w:rPr>
      <w:t>Fax: 813-9</w:t>
    </w:r>
    <w:r w:rsidRPr="00AD09DF">
      <w:rPr>
        <w:sz w:val="20"/>
        <w:szCs w:val="20"/>
      </w:rPr>
      <w:t>77-7444</w:t>
    </w:r>
  </w:p>
  <w:p w:rsidR="00CC18CE" w:rsidRPr="00AF695F" w:rsidRDefault="00CC18CE" w:rsidP="00AF695F">
    <w:pPr>
      <w:pStyle w:val="Header"/>
      <w:jc w:val="center"/>
      <w:rPr>
        <w:sz w:val="20"/>
        <w:szCs w:val="20"/>
      </w:rPr>
    </w:pPr>
    <w:r w:rsidRPr="00AD09DF">
      <w:rPr>
        <w:sz w:val="20"/>
        <w:szCs w:val="20"/>
      </w:rPr>
      <w:t>Email:</w:t>
    </w:r>
    <w:r>
      <w:rPr>
        <w:sz w:val="20"/>
        <w:szCs w:val="20"/>
      </w:rPr>
      <w:t xml:space="preserve"> </w:t>
    </w:r>
    <w:hyperlink r:id="rId2" w:history="1">
      <w:r w:rsidRPr="00AD09DF">
        <w:rPr>
          <w:rStyle w:val="Hyperlink"/>
          <w:sz w:val="20"/>
          <w:szCs w:val="20"/>
        </w:rPr>
        <w:t>Stayinstep7115@gmail.com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53996"/>
    <w:multiLevelType w:val="hybridMultilevel"/>
    <w:tmpl w:val="DEB6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67"/>
    <w:rsid w:val="00071957"/>
    <w:rsid w:val="00076E85"/>
    <w:rsid w:val="00080EEB"/>
    <w:rsid w:val="000C50D8"/>
    <w:rsid w:val="00101E92"/>
    <w:rsid w:val="00136967"/>
    <w:rsid w:val="00141CFD"/>
    <w:rsid w:val="00206F4E"/>
    <w:rsid w:val="00304EE2"/>
    <w:rsid w:val="003447EB"/>
    <w:rsid w:val="003679CA"/>
    <w:rsid w:val="003C2B68"/>
    <w:rsid w:val="00451412"/>
    <w:rsid w:val="00464007"/>
    <w:rsid w:val="004C56A8"/>
    <w:rsid w:val="00585FBC"/>
    <w:rsid w:val="005B74B9"/>
    <w:rsid w:val="0060218F"/>
    <w:rsid w:val="00651B86"/>
    <w:rsid w:val="007734B2"/>
    <w:rsid w:val="007F0A8C"/>
    <w:rsid w:val="009F7054"/>
    <w:rsid w:val="00A30F4B"/>
    <w:rsid w:val="00A51CFA"/>
    <w:rsid w:val="00A92A9B"/>
    <w:rsid w:val="00AD09DF"/>
    <w:rsid w:val="00AF695F"/>
    <w:rsid w:val="00B55C27"/>
    <w:rsid w:val="00B67A10"/>
    <w:rsid w:val="00B8257A"/>
    <w:rsid w:val="00C12EF4"/>
    <w:rsid w:val="00C83267"/>
    <w:rsid w:val="00CC18CE"/>
    <w:rsid w:val="00D658DC"/>
    <w:rsid w:val="00DA19E3"/>
    <w:rsid w:val="00E90DD9"/>
    <w:rsid w:val="00EB08F3"/>
    <w:rsid w:val="00F35E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FEEAB-61D1-44B8-8CC2-636C57E6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D9"/>
  </w:style>
  <w:style w:type="paragraph" w:styleId="Footer">
    <w:name w:val="footer"/>
    <w:basedOn w:val="Normal"/>
    <w:link w:val="FooterChar"/>
    <w:uiPriority w:val="99"/>
    <w:unhideWhenUsed/>
    <w:rsid w:val="00E9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D9"/>
  </w:style>
  <w:style w:type="character" w:styleId="Hyperlink">
    <w:name w:val="Hyperlink"/>
    <w:basedOn w:val="DefaultParagraphFont"/>
    <w:uiPriority w:val="99"/>
    <w:unhideWhenUsed/>
    <w:rsid w:val="00E90DD9"/>
    <w:rPr>
      <w:color w:val="0563C1" w:themeColor="hyperlink"/>
      <w:u w:val="single"/>
    </w:rPr>
  </w:style>
  <w:style w:type="paragraph" w:styleId="BalloonText">
    <w:name w:val="Balloon Text"/>
    <w:basedOn w:val="Normal"/>
    <w:link w:val="BalloonTextChar"/>
    <w:uiPriority w:val="99"/>
    <w:semiHidden/>
    <w:unhideWhenUsed/>
    <w:rsid w:val="00AD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DF"/>
    <w:rPr>
      <w:rFonts w:ascii="Segoe UI" w:hAnsi="Segoe UI" w:cs="Segoe UI"/>
      <w:sz w:val="18"/>
      <w:szCs w:val="18"/>
    </w:rPr>
  </w:style>
  <w:style w:type="paragraph" w:styleId="NoSpacing">
    <w:name w:val="No Spacing"/>
    <w:uiPriority w:val="1"/>
    <w:qFormat/>
    <w:rsid w:val="00C83267"/>
    <w:pPr>
      <w:spacing w:after="0" w:line="240" w:lineRule="auto"/>
    </w:pPr>
  </w:style>
  <w:style w:type="paragraph" w:styleId="ListParagraph">
    <w:name w:val="List Paragraph"/>
    <w:basedOn w:val="Normal"/>
    <w:uiPriority w:val="34"/>
    <w:qFormat/>
    <w:rsid w:val="007734B2"/>
    <w:pPr>
      <w:ind w:left="720"/>
      <w:contextualSpacing/>
    </w:pPr>
  </w:style>
  <w:style w:type="character" w:styleId="PageNumber">
    <w:name w:val="page number"/>
    <w:basedOn w:val="DefaultParagraphFont"/>
    <w:rsid w:val="0065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ayInStep.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ayInStep.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ayinstep7115@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ico\Downloads\sisletterheadedit%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A9EC-9771-4076-9D05-ED0481FA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sisletterheadedit (6)</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diosa</dc:creator>
  <cp:keywords/>
  <dc:description/>
  <cp:lastModifiedBy>olga diosa</cp:lastModifiedBy>
  <cp:revision>2</cp:revision>
  <cp:lastPrinted>2015-06-30T19:14:00Z</cp:lastPrinted>
  <dcterms:created xsi:type="dcterms:W3CDTF">2015-08-07T19:51:00Z</dcterms:created>
  <dcterms:modified xsi:type="dcterms:W3CDTF">2015-08-07T19:51:00Z</dcterms:modified>
</cp:coreProperties>
</file>