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9DF" w:rsidRDefault="005439DF" w:rsidP="005439DF"/>
    <w:p w:rsidR="00B67A10" w:rsidRPr="00B67A10" w:rsidRDefault="00B67A10" w:rsidP="006A4912">
      <w:pPr>
        <w:jc w:val="center"/>
        <w:rPr>
          <w:b/>
          <w:sz w:val="32"/>
          <w:szCs w:val="32"/>
          <w:u w:val="single"/>
        </w:rPr>
      </w:pPr>
      <w:r w:rsidRPr="00B67A10">
        <w:rPr>
          <w:b/>
          <w:sz w:val="32"/>
          <w:szCs w:val="32"/>
          <w:u w:val="single"/>
        </w:rPr>
        <w:t>PAYMENT POLICIES</w:t>
      </w:r>
    </w:p>
    <w:p w:rsidR="006302AB" w:rsidRPr="006302AB" w:rsidRDefault="006302AB" w:rsidP="00C83267">
      <w:pPr>
        <w:pStyle w:val="NoSpacing"/>
        <w:rPr>
          <w:b/>
        </w:rPr>
      </w:pPr>
    </w:p>
    <w:p w:rsidR="006302AB" w:rsidRPr="00E01D8E" w:rsidRDefault="006302AB" w:rsidP="006A4912">
      <w:pPr>
        <w:pStyle w:val="NoSpacing"/>
        <w:jc w:val="both"/>
        <w:rPr>
          <w:b/>
          <w:sz w:val="24"/>
          <w:szCs w:val="24"/>
        </w:rPr>
      </w:pPr>
      <w:r w:rsidRPr="00E01D8E">
        <w:rPr>
          <w:b/>
          <w:sz w:val="24"/>
          <w:szCs w:val="24"/>
        </w:rPr>
        <w:t>WORKOUTS MENU</w:t>
      </w:r>
    </w:p>
    <w:p w:rsidR="00B67A10" w:rsidRPr="00E01D8E" w:rsidRDefault="00B67A10" w:rsidP="006A4912">
      <w:pPr>
        <w:pStyle w:val="NoSpacing"/>
        <w:jc w:val="both"/>
        <w:rPr>
          <w:sz w:val="24"/>
          <w:szCs w:val="24"/>
        </w:rPr>
      </w:pPr>
      <w:r w:rsidRPr="00E01D8E">
        <w:rPr>
          <w:sz w:val="24"/>
          <w:szCs w:val="24"/>
        </w:rPr>
        <w:t xml:space="preserve">Three hour </w:t>
      </w:r>
      <w:r w:rsidR="00076E85" w:rsidRPr="00E01D8E">
        <w:rPr>
          <w:sz w:val="24"/>
          <w:szCs w:val="24"/>
        </w:rPr>
        <w:t>workouts</w:t>
      </w:r>
      <w:r w:rsidRPr="00E01D8E">
        <w:rPr>
          <w:sz w:val="24"/>
          <w:szCs w:val="24"/>
        </w:rPr>
        <w:t xml:space="preserve"> with or without FES</w:t>
      </w:r>
      <w:r w:rsidR="00C83267" w:rsidRPr="00E01D8E">
        <w:rPr>
          <w:sz w:val="24"/>
          <w:szCs w:val="24"/>
        </w:rPr>
        <w:t xml:space="preserve"> RT300/600</w:t>
      </w:r>
      <w:r w:rsidRPr="00E01D8E">
        <w:rPr>
          <w:sz w:val="24"/>
          <w:szCs w:val="24"/>
        </w:rPr>
        <w:t xml:space="preserve"> $250.00 </w:t>
      </w:r>
    </w:p>
    <w:p w:rsidR="00B67A10" w:rsidRPr="00E01D8E" w:rsidRDefault="00B67A10" w:rsidP="006A4912">
      <w:pPr>
        <w:pStyle w:val="NoSpacing"/>
        <w:jc w:val="both"/>
        <w:rPr>
          <w:sz w:val="24"/>
          <w:szCs w:val="24"/>
        </w:rPr>
      </w:pPr>
      <w:r w:rsidRPr="00E01D8E">
        <w:rPr>
          <w:sz w:val="24"/>
          <w:szCs w:val="24"/>
        </w:rPr>
        <w:t xml:space="preserve">One hour Workouts - $95.00 </w:t>
      </w:r>
    </w:p>
    <w:p w:rsidR="00B67A10" w:rsidRPr="00E01D8E" w:rsidRDefault="00076E85" w:rsidP="006A4912">
      <w:pPr>
        <w:pStyle w:val="NoSpacing"/>
        <w:jc w:val="both"/>
        <w:rPr>
          <w:sz w:val="24"/>
          <w:szCs w:val="24"/>
        </w:rPr>
      </w:pPr>
      <w:r w:rsidRPr="00E01D8E">
        <w:rPr>
          <w:sz w:val="24"/>
          <w:szCs w:val="24"/>
        </w:rPr>
        <w:t>FES RT600 Stand-alone</w:t>
      </w:r>
      <w:r w:rsidR="00B67A10" w:rsidRPr="00E01D8E">
        <w:rPr>
          <w:sz w:val="24"/>
          <w:szCs w:val="24"/>
        </w:rPr>
        <w:t xml:space="preserve"> Sessions - </w:t>
      </w:r>
      <w:r w:rsidRPr="00E01D8E">
        <w:rPr>
          <w:sz w:val="24"/>
          <w:szCs w:val="24"/>
        </w:rPr>
        <w:t>$95.00</w:t>
      </w:r>
    </w:p>
    <w:p w:rsidR="00076E85" w:rsidRPr="00E01D8E" w:rsidRDefault="00076E85" w:rsidP="006A4912">
      <w:pPr>
        <w:pStyle w:val="NoSpacing"/>
        <w:jc w:val="both"/>
        <w:rPr>
          <w:sz w:val="24"/>
          <w:szCs w:val="24"/>
        </w:rPr>
      </w:pPr>
      <w:r w:rsidRPr="00E01D8E">
        <w:rPr>
          <w:sz w:val="24"/>
          <w:szCs w:val="24"/>
        </w:rPr>
        <w:t>FES RT300 Stand-alone Sessions $50.00</w:t>
      </w:r>
    </w:p>
    <w:p w:rsidR="00B67A10" w:rsidRPr="00E01D8E" w:rsidRDefault="00B67A10" w:rsidP="006A4912">
      <w:pPr>
        <w:pStyle w:val="NoSpacing"/>
        <w:jc w:val="both"/>
        <w:rPr>
          <w:sz w:val="24"/>
          <w:szCs w:val="24"/>
        </w:rPr>
      </w:pPr>
      <w:r w:rsidRPr="00E01D8E">
        <w:rPr>
          <w:sz w:val="24"/>
          <w:szCs w:val="24"/>
        </w:rPr>
        <w:t>*FES pads are an additional charge*</w:t>
      </w:r>
    </w:p>
    <w:p w:rsidR="005439DF" w:rsidRDefault="005439DF" w:rsidP="006A4912">
      <w:pPr>
        <w:jc w:val="both"/>
        <w:rPr>
          <w:sz w:val="24"/>
          <w:szCs w:val="24"/>
        </w:rPr>
      </w:pPr>
    </w:p>
    <w:p w:rsidR="00C83267" w:rsidRDefault="00C83267" w:rsidP="006A4912">
      <w:pPr>
        <w:ind w:firstLine="720"/>
        <w:jc w:val="both"/>
        <w:rPr>
          <w:sz w:val="24"/>
          <w:szCs w:val="24"/>
        </w:rPr>
      </w:pPr>
      <w:r w:rsidRPr="00E01D8E">
        <w:rPr>
          <w:sz w:val="24"/>
          <w:szCs w:val="24"/>
        </w:rPr>
        <w:t xml:space="preserve">For </w:t>
      </w:r>
      <w:r w:rsidR="00B67A10" w:rsidRPr="00E01D8E">
        <w:rPr>
          <w:sz w:val="24"/>
          <w:szCs w:val="24"/>
        </w:rPr>
        <w:t xml:space="preserve">clients who will be coming on a weekly basis, the initial two hour </w:t>
      </w:r>
      <w:r w:rsidR="00076E85" w:rsidRPr="00E01D8E">
        <w:rPr>
          <w:sz w:val="24"/>
          <w:szCs w:val="24"/>
        </w:rPr>
        <w:t xml:space="preserve">trainer </w:t>
      </w:r>
      <w:r w:rsidR="00B67A10" w:rsidRPr="00E01D8E">
        <w:rPr>
          <w:sz w:val="24"/>
          <w:szCs w:val="24"/>
        </w:rPr>
        <w:t xml:space="preserve">evaluation is </w:t>
      </w:r>
      <w:r w:rsidRPr="00E01D8E">
        <w:rPr>
          <w:sz w:val="24"/>
          <w:szCs w:val="24"/>
        </w:rPr>
        <w:t>free of</w:t>
      </w:r>
      <w:r w:rsidR="00B67A10" w:rsidRPr="00E01D8E">
        <w:rPr>
          <w:sz w:val="24"/>
          <w:szCs w:val="24"/>
        </w:rPr>
        <w:t xml:space="preserve"> charge. </w:t>
      </w:r>
    </w:p>
    <w:p w:rsidR="00C1646F" w:rsidRDefault="005439DF" w:rsidP="006A4912">
      <w:pPr>
        <w:spacing w:after="0"/>
        <w:ind w:firstLine="720"/>
        <w:jc w:val="both"/>
        <w:rPr>
          <w:sz w:val="24"/>
          <w:szCs w:val="24"/>
        </w:rPr>
      </w:pPr>
      <w:r w:rsidRPr="005439DF">
        <w:rPr>
          <w:sz w:val="24"/>
          <w:szCs w:val="24"/>
        </w:rPr>
        <w:t xml:space="preserve">We will need to discuss our fees prior to the beginning of your treatment. Payment of fees for services rendered is expected at the time services are provided. </w:t>
      </w:r>
      <w:r w:rsidR="00C1646F" w:rsidRPr="00E01D8E">
        <w:rPr>
          <w:sz w:val="24"/>
          <w:szCs w:val="24"/>
        </w:rPr>
        <w:t xml:space="preserve">Payments must be made by </w:t>
      </w:r>
      <w:r w:rsidR="00C1646F" w:rsidRPr="00E01D8E">
        <w:rPr>
          <w:b/>
          <w:sz w:val="24"/>
          <w:szCs w:val="24"/>
        </w:rPr>
        <w:t>check or credit card only</w:t>
      </w:r>
      <w:r w:rsidR="00C1646F" w:rsidRPr="00E01D8E">
        <w:rPr>
          <w:sz w:val="24"/>
          <w:szCs w:val="24"/>
        </w:rPr>
        <w:t>.</w:t>
      </w:r>
      <w:r w:rsidR="00C1646F">
        <w:rPr>
          <w:sz w:val="24"/>
          <w:szCs w:val="24"/>
        </w:rPr>
        <w:t xml:space="preserve"> </w:t>
      </w:r>
      <w:r w:rsidR="00C1646F" w:rsidRPr="005439DF">
        <w:rPr>
          <w:sz w:val="24"/>
          <w:szCs w:val="24"/>
        </w:rPr>
        <w:t>Returned checks are subject to a $35 fee.</w:t>
      </w:r>
    </w:p>
    <w:p w:rsidR="00C1646F" w:rsidRDefault="00C1646F" w:rsidP="006A4912">
      <w:pPr>
        <w:spacing w:after="0"/>
        <w:ind w:firstLine="720"/>
        <w:jc w:val="both"/>
        <w:rPr>
          <w:sz w:val="24"/>
          <w:szCs w:val="24"/>
        </w:rPr>
      </w:pPr>
    </w:p>
    <w:p w:rsidR="00C1646F" w:rsidRDefault="005439DF" w:rsidP="006A4912">
      <w:pPr>
        <w:spacing w:after="0"/>
        <w:ind w:firstLine="720"/>
        <w:jc w:val="both"/>
        <w:rPr>
          <w:sz w:val="24"/>
          <w:szCs w:val="24"/>
        </w:rPr>
      </w:pPr>
      <w:r w:rsidRPr="005439DF">
        <w:rPr>
          <w:sz w:val="24"/>
          <w:szCs w:val="24"/>
        </w:rPr>
        <w:t xml:space="preserve">We file insurance as a courtesy to our patients. However, we do require co-payments to be paid at the time of the service. </w:t>
      </w:r>
      <w:r w:rsidR="00B67A10" w:rsidRPr="00E01D8E">
        <w:rPr>
          <w:sz w:val="24"/>
          <w:szCs w:val="24"/>
        </w:rPr>
        <w:t xml:space="preserve">All clients will be billed at the end of the month. Sessions and hours will be billed based on actual attendance. Clients must inform </w:t>
      </w:r>
      <w:r w:rsidR="00C83267" w:rsidRPr="00E01D8E">
        <w:rPr>
          <w:sz w:val="24"/>
          <w:szCs w:val="24"/>
        </w:rPr>
        <w:t>us</w:t>
      </w:r>
      <w:r w:rsidR="00B67A10" w:rsidRPr="00E01D8E">
        <w:rPr>
          <w:sz w:val="24"/>
          <w:szCs w:val="24"/>
        </w:rPr>
        <w:t xml:space="preserve"> prior to the first of the month if a known appointment time cannot</w:t>
      </w:r>
      <w:r>
        <w:rPr>
          <w:sz w:val="24"/>
          <w:szCs w:val="24"/>
        </w:rPr>
        <w:t xml:space="preserve"> be kept for scheduling purposes</w:t>
      </w:r>
      <w:r w:rsidR="00B67A10" w:rsidRPr="00E01D8E">
        <w:rPr>
          <w:sz w:val="24"/>
          <w:szCs w:val="24"/>
        </w:rPr>
        <w:t>.</w:t>
      </w:r>
    </w:p>
    <w:p w:rsidR="00C83267" w:rsidRPr="00E01D8E" w:rsidRDefault="00B67A10" w:rsidP="006A4912">
      <w:pPr>
        <w:spacing w:after="0"/>
        <w:ind w:firstLine="720"/>
        <w:jc w:val="both"/>
        <w:rPr>
          <w:sz w:val="24"/>
          <w:szCs w:val="24"/>
        </w:rPr>
      </w:pPr>
      <w:r w:rsidRPr="00E01D8E">
        <w:rPr>
          <w:sz w:val="24"/>
          <w:szCs w:val="24"/>
        </w:rPr>
        <w:t xml:space="preserve"> </w:t>
      </w:r>
    </w:p>
    <w:p w:rsidR="00C83267" w:rsidRPr="00E01D8E" w:rsidRDefault="00B67A10" w:rsidP="006A4912">
      <w:pPr>
        <w:ind w:firstLine="720"/>
        <w:jc w:val="both"/>
        <w:rPr>
          <w:sz w:val="24"/>
          <w:szCs w:val="24"/>
        </w:rPr>
      </w:pPr>
      <w:r w:rsidRPr="00E01D8E">
        <w:rPr>
          <w:sz w:val="24"/>
          <w:szCs w:val="24"/>
        </w:rPr>
        <w:t xml:space="preserve">Every client will be required to provide a valid credit card and keep it updated to pay any invoice that is past 30 days due, plus a $50 late fee. </w:t>
      </w:r>
      <w:r w:rsidR="003963FB" w:rsidRPr="00E01D8E">
        <w:rPr>
          <w:b/>
          <w:sz w:val="24"/>
          <w:szCs w:val="24"/>
        </w:rPr>
        <w:t>This credit card</w:t>
      </w:r>
      <w:r w:rsidRPr="00E01D8E">
        <w:rPr>
          <w:b/>
          <w:sz w:val="24"/>
          <w:szCs w:val="24"/>
        </w:rPr>
        <w:t xml:space="preserve"> wi</w:t>
      </w:r>
      <w:r w:rsidR="003963FB" w:rsidRPr="00E01D8E">
        <w:rPr>
          <w:b/>
          <w:sz w:val="24"/>
          <w:szCs w:val="24"/>
        </w:rPr>
        <w:t>ll ONLY be billed in these case</w:t>
      </w:r>
      <w:r w:rsidRPr="00E01D8E">
        <w:rPr>
          <w:b/>
          <w:sz w:val="24"/>
          <w:szCs w:val="24"/>
        </w:rPr>
        <w:t>, and will not be taken for regular, on-time payments.</w:t>
      </w:r>
      <w:r w:rsidRPr="00E01D8E">
        <w:rPr>
          <w:sz w:val="24"/>
          <w:szCs w:val="24"/>
        </w:rPr>
        <w:t xml:space="preserve"> </w:t>
      </w:r>
    </w:p>
    <w:p w:rsidR="0060218F" w:rsidRPr="00C1646F" w:rsidRDefault="006302AB" w:rsidP="006A4912">
      <w:pPr>
        <w:spacing w:after="0"/>
        <w:jc w:val="both"/>
        <w:rPr>
          <w:sz w:val="24"/>
          <w:szCs w:val="24"/>
        </w:rPr>
      </w:pPr>
      <w:r w:rsidRPr="00E01D8E">
        <w:rPr>
          <w:b/>
          <w:sz w:val="24"/>
          <w:szCs w:val="24"/>
        </w:rPr>
        <w:t xml:space="preserve">CANCELATIONS: </w:t>
      </w:r>
      <w:r w:rsidR="00C1646F" w:rsidRPr="005439DF">
        <w:rPr>
          <w:sz w:val="24"/>
          <w:szCs w:val="24"/>
        </w:rPr>
        <w:t>Since our profession is based on an appointment schedule, our policy is to charge for missed appointments, unless your appointment is cance</w:t>
      </w:r>
      <w:r w:rsidR="009D3DEB">
        <w:rPr>
          <w:sz w:val="24"/>
          <w:szCs w:val="24"/>
        </w:rPr>
        <w:t xml:space="preserve">lled within </w:t>
      </w:r>
      <w:r w:rsidR="00C1646F" w:rsidRPr="005439DF">
        <w:rPr>
          <w:sz w:val="24"/>
          <w:szCs w:val="24"/>
        </w:rPr>
        <w:t xml:space="preserve">48 hours in advance. </w:t>
      </w:r>
      <w:r w:rsidR="00B67A10" w:rsidRPr="00E01D8E">
        <w:rPr>
          <w:sz w:val="24"/>
          <w:szCs w:val="24"/>
        </w:rPr>
        <w:t>Any sess</w:t>
      </w:r>
      <w:r w:rsidR="009D3DEB">
        <w:rPr>
          <w:sz w:val="24"/>
          <w:szCs w:val="24"/>
        </w:rPr>
        <w:t xml:space="preserve">ion cancelled with less than 48 </w:t>
      </w:r>
      <w:r w:rsidR="00C83267" w:rsidRPr="00E01D8E">
        <w:rPr>
          <w:sz w:val="24"/>
          <w:szCs w:val="24"/>
        </w:rPr>
        <w:t>hours’ notice</w:t>
      </w:r>
      <w:r w:rsidR="00B67A10" w:rsidRPr="00E01D8E">
        <w:rPr>
          <w:sz w:val="24"/>
          <w:szCs w:val="24"/>
        </w:rPr>
        <w:t xml:space="preserve"> (including weekends for Monday appointments) WILL BE BILLED at $95.00 per hour, with the exception of medical emergencies. </w:t>
      </w:r>
      <w:r w:rsidR="0060218F" w:rsidRPr="00E01D8E">
        <w:rPr>
          <w:sz w:val="24"/>
          <w:szCs w:val="24"/>
        </w:rPr>
        <w:t>Cancelations</w:t>
      </w:r>
      <w:r w:rsidR="00B67A10" w:rsidRPr="00E01D8E">
        <w:rPr>
          <w:sz w:val="24"/>
          <w:szCs w:val="24"/>
        </w:rPr>
        <w:t xml:space="preserve"> MUST be made to the o</w:t>
      </w:r>
      <w:r w:rsidR="00C83267" w:rsidRPr="00E01D8E">
        <w:rPr>
          <w:sz w:val="24"/>
          <w:szCs w:val="24"/>
        </w:rPr>
        <w:t>ffice phone number (813-977-7999</w:t>
      </w:r>
      <w:r w:rsidR="00B67A10" w:rsidRPr="00E01D8E">
        <w:rPr>
          <w:sz w:val="24"/>
          <w:szCs w:val="24"/>
        </w:rPr>
        <w:t>)</w:t>
      </w:r>
      <w:r w:rsidR="00732C6E">
        <w:rPr>
          <w:sz w:val="24"/>
          <w:szCs w:val="24"/>
        </w:rPr>
        <w:t xml:space="preserve"> or by email at diosa@stayinstep.org</w:t>
      </w:r>
      <w:r w:rsidR="00B67A10" w:rsidRPr="00E01D8E">
        <w:rPr>
          <w:sz w:val="24"/>
          <w:szCs w:val="24"/>
        </w:rPr>
        <w:t>. If no one answers, you must leave a message. E-mails, text messages and calls to trainers’ cell phones are not acceptable and are not v</w:t>
      </w:r>
      <w:r w:rsidR="00732C6E">
        <w:rPr>
          <w:sz w:val="24"/>
          <w:szCs w:val="24"/>
        </w:rPr>
        <w:t>alid for cancellation purposes. In case of a true emergency</w:t>
      </w:r>
      <w:bookmarkStart w:id="0" w:name="_GoBack"/>
      <w:bookmarkEnd w:id="0"/>
      <w:r w:rsidR="00B67A10" w:rsidRPr="00E01D8E">
        <w:rPr>
          <w:sz w:val="24"/>
          <w:szCs w:val="24"/>
        </w:rPr>
        <w:t xml:space="preserve">, </w:t>
      </w:r>
      <w:r w:rsidR="0060218F" w:rsidRPr="00E01D8E">
        <w:rPr>
          <w:sz w:val="24"/>
          <w:szCs w:val="24"/>
        </w:rPr>
        <w:t xml:space="preserve">Patricia Diosa </w:t>
      </w:r>
      <w:r w:rsidR="00B67A10" w:rsidRPr="00E01D8E">
        <w:rPr>
          <w:sz w:val="24"/>
          <w:szCs w:val="24"/>
        </w:rPr>
        <w:t xml:space="preserve">can be called on her cell phone at </w:t>
      </w:r>
      <w:r w:rsidR="0060218F" w:rsidRPr="00E01D8E">
        <w:rPr>
          <w:sz w:val="24"/>
          <w:szCs w:val="24"/>
        </w:rPr>
        <w:t>813-966-2259</w:t>
      </w:r>
      <w:r w:rsidR="00B67A10" w:rsidRPr="00E01D8E">
        <w:rPr>
          <w:sz w:val="24"/>
          <w:szCs w:val="24"/>
        </w:rPr>
        <w:t xml:space="preserve">. </w:t>
      </w:r>
    </w:p>
    <w:p w:rsidR="0060218F" w:rsidRDefault="00B67A10" w:rsidP="006A4912">
      <w:pPr>
        <w:ind w:firstLine="720"/>
        <w:jc w:val="both"/>
        <w:rPr>
          <w:sz w:val="24"/>
          <w:szCs w:val="24"/>
        </w:rPr>
      </w:pPr>
      <w:r w:rsidRPr="00E01D8E">
        <w:rPr>
          <w:sz w:val="24"/>
          <w:szCs w:val="24"/>
        </w:rPr>
        <w:t>Invoices are prepared on the last day of the month. Payment is due by the 10th of the month following the sessions. Any payment received after the 10th i</w:t>
      </w:r>
      <w:r w:rsidR="003963FB" w:rsidRPr="00E01D8E">
        <w:rPr>
          <w:sz w:val="24"/>
          <w:szCs w:val="24"/>
        </w:rPr>
        <w:t xml:space="preserve">s subject to late fee of </w:t>
      </w:r>
      <w:r w:rsidR="003963FB" w:rsidRPr="00E01D8E">
        <w:rPr>
          <w:sz w:val="24"/>
          <w:szCs w:val="24"/>
        </w:rPr>
        <w:lastRenderedPageBreak/>
        <w:t>$50.00.</w:t>
      </w:r>
      <w:r w:rsidR="00C1646F">
        <w:rPr>
          <w:sz w:val="24"/>
          <w:szCs w:val="24"/>
        </w:rPr>
        <w:t xml:space="preserve"> If payment </w:t>
      </w:r>
      <w:r w:rsidR="00C1646F" w:rsidRPr="00E01D8E">
        <w:rPr>
          <w:sz w:val="24"/>
          <w:szCs w:val="24"/>
        </w:rPr>
        <w:t>is</w:t>
      </w:r>
      <w:r w:rsidRPr="00E01D8E">
        <w:rPr>
          <w:sz w:val="24"/>
          <w:szCs w:val="24"/>
        </w:rPr>
        <w:t xml:space="preserve"> not received by the 15th, client will be removed from the schedule until full amount of invoice is received. If payment is not received within 30 days, the credit card provided WILL be charged $50</w:t>
      </w:r>
      <w:r w:rsidR="00533C51">
        <w:rPr>
          <w:sz w:val="24"/>
          <w:szCs w:val="24"/>
        </w:rPr>
        <w:t xml:space="preserve"> late fee</w:t>
      </w:r>
      <w:r w:rsidRPr="00E01D8E">
        <w:rPr>
          <w:sz w:val="24"/>
          <w:szCs w:val="24"/>
        </w:rPr>
        <w:t xml:space="preserve">. </w:t>
      </w:r>
    </w:p>
    <w:p w:rsidR="00C1646F" w:rsidRDefault="00C1646F" w:rsidP="006A4912">
      <w:pPr>
        <w:ind w:firstLine="720"/>
        <w:jc w:val="both"/>
        <w:rPr>
          <w:sz w:val="24"/>
          <w:szCs w:val="24"/>
        </w:rPr>
      </w:pPr>
    </w:p>
    <w:p w:rsidR="00C1646F" w:rsidRPr="00E01D8E" w:rsidRDefault="00C1646F" w:rsidP="006A4912">
      <w:pPr>
        <w:jc w:val="both"/>
        <w:rPr>
          <w:sz w:val="24"/>
          <w:szCs w:val="24"/>
        </w:rPr>
      </w:pPr>
      <w:r w:rsidRPr="00E01D8E">
        <w:rPr>
          <w:sz w:val="24"/>
          <w:szCs w:val="24"/>
        </w:rPr>
        <w:t>Client Name ___________________</w:t>
      </w:r>
      <w:r>
        <w:rPr>
          <w:sz w:val="24"/>
          <w:szCs w:val="24"/>
        </w:rPr>
        <w:t>____</w:t>
      </w:r>
      <w:r w:rsidRPr="00E01D8E">
        <w:rPr>
          <w:sz w:val="24"/>
          <w:szCs w:val="24"/>
        </w:rPr>
        <w:t xml:space="preserve"> </w:t>
      </w:r>
    </w:p>
    <w:p w:rsidR="00C1646F" w:rsidRPr="00E01D8E" w:rsidRDefault="00C1646F" w:rsidP="006A4912">
      <w:pPr>
        <w:ind w:firstLine="720"/>
        <w:jc w:val="both"/>
        <w:rPr>
          <w:sz w:val="24"/>
          <w:szCs w:val="24"/>
        </w:rPr>
      </w:pPr>
    </w:p>
    <w:p w:rsidR="00C1646F" w:rsidRPr="00E01D8E" w:rsidRDefault="00C1646F" w:rsidP="006A4912">
      <w:pPr>
        <w:jc w:val="both"/>
        <w:rPr>
          <w:sz w:val="24"/>
          <w:szCs w:val="24"/>
        </w:rPr>
      </w:pPr>
      <w:r w:rsidRPr="00E01D8E">
        <w:rPr>
          <w:sz w:val="24"/>
          <w:szCs w:val="24"/>
        </w:rPr>
        <w:t>Client Signature _________________________ Date _________</w:t>
      </w:r>
    </w:p>
    <w:p w:rsidR="00C1646F" w:rsidRPr="006A4912" w:rsidRDefault="00C1646F" w:rsidP="006A4912">
      <w:pPr>
        <w:ind w:firstLine="720"/>
        <w:jc w:val="both"/>
        <w:rPr>
          <w:sz w:val="24"/>
          <w:szCs w:val="24"/>
        </w:rPr>
      </w:pPr>
    </w:p>
    <w:p w:rsidR="00C1646F" w:rsidRPr="006A4912" w:rsidRDefault="00C1646F" w:rsidP="006A4912">
      <w:pPr>
        <w:spacing w:after="0"/>
        <w:jc w:val="both"/>
        <w:rPr>
          <w:b/>
          <w:sz w:val="28"/>
          <w:szCs w:val="28"/>
        </w:rPr>
      </w:pPr>
      <w:r w:rsidRPr="006A4912">
        <w:rPr>
          <w:b/>
          <w:sz w:val="28"/>
          <w:szCs w:val="28"/>
        </w:rPr>
        <w:t>Insurance Assignment and Release</w:t>
      </w:r>
    </w:p>
    <w:p w:rsidR="00C1646F" w:rsidRDefault="00C1646F" w:rsidP="006A4912">
      <w:pPr>
        <w:spacing w:after="0"/>
        <w:jc w:val="both"/>
      </w:pPr>
    </w:p>
    <w:p w:rsidR="00C1646F" w:rsidRPr="006A4912" w:rsidRDefault="00C1646F" w:rsidP="006A4912">
      <w:pPr>
        <w:spacing w:after="0"/>
        <w:jc w:val="both"/>
        <w:rPr>
          <w:sz w:val="24"/>
          <w:szCs w:val="24"/>
        </w:rPr>
      </w:pPr>
      <w:r w:rsidRPr="006A4912">
        <w:rPr>
          <w:sz w:val="24"/>
          <w:szCs w:val="24"/>
        </w:rPr>
        <w:t xml:space="preserve">I, the undersigned, have insurance coverage and assign directly to </w:t>
      </w:r>
      <w:proofErr w:type="gramStart"/>
      <w:r w:rsidRPr="006A4912">
        <w:rPr>
          <w:i/>
          <w:sz w:val="24"/>
          <w:szCs w:val="24"/>
        </w:rPr>
        <w:t>Stay</w:t>
      </w:r>
      <w:proofErr w:type="gramEnd"/>
      <w:r w:rsidRPr="006A4912">
        <w:rPr>
          <w:i/>
          <w:sz w:val="24"/>
          <w:szCs w:val="24"/>
        </w:rPr>
        <w:t xml:space="preserve"> in Step, Spinal Cord Injury Recovery Center</w:t>
      </w:r>
      <w:r w:rsidRPr="006A4912">
        <w:rPr>
          <w:sz w:val="24"/>
          <w:szCs w:val="24"/>
        </w:rPr>
        <w:t xml:space="preserve">., all medical benefits, if any, otherwise payable to me for services rendered. I understand that I am financially responsible for all charges whether or not paid by insurance. I hereby authorize the doctor to release all information necessary to secure the payment of benefits. I authorize the use of his signature on all my insurance submissions. I am responsible for any fees that </w:t>
      </w:r>
      <w:r w:rsidRPr="006A4912">
        <w:rPr>
          <w:i/>
          <w:sz w:val="24"/>
          <w:szCs w:val="24"/>
        </w:rPr>
        <w:t>Stay in Step, Spinal Cord Injury Recovery Center</w:t>
      </w:r>
      <w:r w:rsidRPr="006A4912">
        <w:rPr>
          <w:sz w:val="24"/>
          <w:szCs w:val="24"/>
        </w:rPr>
        <w:t xml:space="preserve">., incurs for the full collections of payments. </w:t>
      </w:r>
    </w:p>
    <w:p w:rsidR="006A4912" w:rsidRDefault="006A4912" w:rsidP="006A4912">
      <w:pPr>
        <w:spacing w:after="0"/>
        <w:jc w:val="both"/>
        <w:rPr>
          <w:sz w:val="24"/>
          <w:szCs w:val="24"/>
        </w:rPr>
      </w:pPr>
    </w:p>
    <w:p w:rsidR="006A4912" w:rsidRDefault="006A4912" w:rsidP="006A4912">
      <w:pPr>
        <w:spacing w:after="0"/>
        <w:jc w:val="both"/>
        <w:rPr>
          <w:sz w:val="24"/>
          <w:szCs w:val="24"/>
        </w:rPr>
      </w:pPr>
    </w:p>
    <w:p w:rsidR="006A4912" w:rsidRDefault="006A4912" w:rsidP="006A4912">
      <w:pPr>
        <w:spacing w:after="0"/>
        <w:jc w:val="both"/>
        <w:rPr>
          <w:sz w:val="24"/>
          <w:szCs w:val="24"/>
        </w:rPr>
      </w:pPr>
      <w:r w:rsidRPr="006A4912">
        <w:rPr>
          <w:sz w:val="24"/>
          <w:szCs w:val="24"/>
        </w:rPr>
        <w:t>Signature of Patient/ Guardian</w:t>
      </w:r>
      <w:r>
        <w:rPr>
          <w:sz w:val="24"/>
          <w:szCs w:val="24"/>
        </w:rPr>
        <w:t>_________________________ Date_____________</w:t>
      </w:r>
    </w:p>
    <w:p w:rsidR="00C1646F" w:rsidRDefault="006A4912" w:rsidP="006A4912">
      <w:pPr>
        <w:spacing w:after="0"/>
        <w:jc w:val="both"/>
        <w:rPr>
          <w:sz w:val="24"/>
          <w:szCs w:val="24"/>
        </w:rPr>
      </w:pPr>
      <w:r>
        <w:rPr>
          <w:sz w:val="24"/>
          <w:szCs w:val="24"/>
        </w:rPr>
        <w:t xml:space="preserve">              </w:t>
      </w:r>
      <w:r w:rsidR="00C1646F" w:rsidRPr="006A4912">
        <w:rPr>
          <w:sz w:val="24"/>
          <w:szCs w:val="24"/>
        </w:rPr>
        <w:tab/>
      </w:r>
    </w:p>
    <w:p w:rsidR="006A4912" w:rsidRDefault="006A4912" w:rsidP="006A4912">
      <w:pPr>
        <w:spacing w:after="0"/>
        <w:jc w:val="both"/>
        <w:rPr>
          <w:sz w:val="24"/>
          <w:szCs w:val="24"/>
        </w:rPr>
      </w:pPr>
    </w:p>
    <w:p w:rsidR="00C1646F" w:rsidRPr="006A4912" w:rsidRDefault="00C1646F" w:rsidP="006A4912">
      <w:pPr>
        <w:spacing w:after="0"/>
        <w:jc w:val="both"/>
        <w:rPr>
          <w:b/>
          <w:sz w:val="24"/>
          <w:szCs w:val="24"/>
        </w:rPr>
      </w:pPr>
      <w:r w:rsidRPr="006A4912">
        <w:rPr>
          <w:b/>
          <w:sz w:val="24"/>
          <w:szCs w:val="24"/>
        </w:rPr>
        <w:t>Medicare Authorization</w:t>
      </w:r>
    </w:p>
    <w:p w:rsidR="00C1646F" w:rsidRPr="006A4912" w:rsidRDefault="00C1646F" w:rsidP="006A4912">
      <w:pPr>
        <w:spacing w:after="0"/>
        <w:jc w:val="both"/>
        <w:rPr>
          <w:sz w:val="24"/>
          <w:szCs w:val="24"/>
        </w:rPr>
      </w:pPr>
      <w:r w:rsidRPr="006A4912">
        <w:rPr>
          <w:sz w:val="24"/>
          <w:szCs w:val="24"/>
        </w:rPr>
        <w:t xml:space="preserve">I request that payment of authorized Medicare benefits be made either to me or on my behalf to </w:t>
      </w:r>
      <w:proofErr w:type="gramStart"/>
      <w:r w:rsidRPr="006A4912">
        <w:rPr>
          <w:i/>
          <w:sz w:val="24"/>
          <w:szCs w:val="24"/>
        </w:rPr>
        <w:t>Stay</w:t>
      </w:r>
      <w:proofErr w:type="gramEnd"/>
      <w:r w:rsidRPr="006A4912">
        <w:rPr>
          <w:i/>
          <w:sz w:val="24"/>
          <w:szCs w:val="24"/>
        </w:rPr>
        <w:t xml:space="preserve"> in Step, Spinal Cord Injury Recovery Center</w:t>
      </w:r>
      <w:r w:rsidRPr="006A4912">
        <w:rPr>
          <w:sz w:val="24"/>
          <w:szCs w:val="24"/>
        </w:rPr>
        <w:t xml:space="preserve">., for any services furnished to me by that physician. I authorize any holder of medical information about me to release to the Health Care Financing </w:t>
      </w:r>
      <w:r w:rsidR="006A4912" w:rsidRPr="006A4912">
        <w:rPr>
          <w:sz w:val="24"/>
          <w:szCs w:val="24"/>
        </w:rPr>
        <w:t>Administration and</w:t>
      </w:r>
      <w:r w:rsidRPr="006A4912">
        <w:rPr>
          <w:sz w:val="24"/>
          <w:szCs w:val="24"/>
        </w:rPr>
        <w:t xml:space="preserve"> its agents any information needed to determine these benefits or the benefits payable for release of medical information necessary to pay the claim. If "other health insurance" is indicated in item 9 of the HCFA 1500 form, or elsewhere on other approved claim forms or electronically submitted claims, my signature authorizes releasing of the information to the insurer or agency shown. In Medicare assigned cases, the physician or supplier agrees to accept the charge determination of the Medicare carrier as the full charge, and the patient is responsible only for the deductible, coinsurance, and </w:t>
      </w:r>
      <w:r w:rsidR="006A4912" w:rsidRPr="006A4912">
        <w:rPr>
          <w:sz w:val="24"/>
          <w:szCs w:val="24"/>
        </w:rPr>
        <w:t>no covered</w:t>
      </w:r>
      <w:r w:rsidRPr="006A4912">
        <w:rPr>
          <w:sz w:val="24"/>
          <w:szCs w:val="24"/>
        </w:rPr>
        <w:t xml:space="preserve"> services. Coinsurance and deductible are based on the charge determination of the Medicare carrier.  </w:t>
      </w:r>
    </w:p>
    <w:p w:rsidR="00C1646F" w:rsidRPr="006A4912" w:rsidRDefault="00C1646F" w:rsidP="006A4912">
      <w:pPr>
        <w:spacing w:after="0"/>
        <w:jc w:val="both"/>
        <w:rPr>
          <w:sz w:val="24"/>
          <w:szCs w:val="24"/>
        </w:rPr>
      </w:pPr>
    </w:p>
    <w:p w:rsidR="00C1646F" w:rsidRPr="006A4912" w:rsidRDefault="006A4912" w:rsidP="006A4912">
      <w:pPr>
        <w:spacing w:after="0"/>
        <w:jc w:val="both"/>
        <w:rPr>
          <w:sz w:val="24"/>
          <w:szCs w:val="24"/>
        </w:rPr>
      </w:pPr>
      <w:r w:rsidRPr="006A4912">
        <w:rPr>
          <w:sz w:val="24"/>
          <w:szCs w:val="24"/>
        </w:rPr>
        <w:t xml:space="preserve">Signature of Patient/ Guardian </w:t>
      </w:r>
      <w:r>
        <w:rPr>
          <w:sz w:val="24"/>
          <w:szCs w:val="24"/>
        </w:rPr>
        <w:t>_</w:t>
      </w:r>
      <w:r w:rsidR="00C1646F" w:rsidRPr="006A4912">
        <w:rPr>
          <w:sz w:val="24"/>
          <w:szCs w:val="24"/>
        </w:rPr>
        <w:t>_______________</w:t>
      </w:r>
      <w:r>
        <w:rPr>
          <w:sz w:val="24"/>
          <w:szCs w:val="24"/>
        </w:rPr>
        <w:t>______________ Date</w:t>
      </w:r>
    </w:p>
    <w:p w:rsidR="00DA19E3" w:rsidRPr="00E01D8E" w:rsidRDefault="00DA19E3" w:rsidP="006A4912">
      <w:pPr>
        <w:jc w:val="both"/>
        <w:rPr>
          <w:sz w:val="24"/>
          <w:szCs w:val="24"/>
        </w:rPr>
      </w:pPr>
    </w:p>
    <w:sectPr w:rsidR="00DA19E3" w:rsidRPr="00E01D8E" w:rsidSect="00AF695F">
      <w:footerReference w:type="even"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964" w:rsidRDefault="00572964" w:rsidP="00E90DD9">
      <w:pPr>
        <w:spacing w:after="0" w:line="240" w:lineRule="auto"/>
      </w:pPr>
      <w:r>
        <w:separator/>
      </w:r>
    </w:p>
  </w:endnote>
  <w:endnote w:type="continuationSeparator" w:id="0">
    <w:p w:rsidR="00572964" w:rsidRDefault="00572964" w:rsidP="00E90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E92" w:rsidRDefault="00101E92" w:rsidP="00101E9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95F" w:rsidRPr="00AF695F" w:rsidRDefault="00572964" w:rsidP="00AF695F">
    <w:pPr>
      <w:spacing w:after="0" w:line="240" w:lineRule="auto"/>
      <w:jc w:val="center"/>
      <w:rPr>
        <w:sz w:val="20"/>
        <w:szCs w:val="20"/>
      </w:rPr>
    </w:pPr>
    <w:hyperlink r:id="rId1" w:history="1">
      <w:r w:rsidR="00AF695F" w:rsidRPr="00D9797B">
        <w:rPr>
          <w:rStyle w:val="Hyperlink"/>
          <w:sz w:val="20"/>
          <w:szCs w:val="20"/>
        </w:rPr>
        <w:t>www.StayInStep.org</w:t>
      </w:r>
    </w:hyperlink>
    <w:r w:rsidR="00AF695F" w:rsidRPr="00AD09DF">
      <w:rPr>
        <w:sz w:val="20"/>
        <w:szCs w:val="20"/>
      </w:rPr>
      <w:t xml:space="preserve"> Facebook.com/</w:t>
    </w:r>
    <w:proofErr w:type="spellStart"/>
    <w:r w:rsidR="00AF695F" w:rsidRPr="00AD09DF">
      <w:rPr>
        <w:sz w:val="20"/>
        <w:szCs w:val="20"/>
      </w:rPr>
      <w:t>StayInStepCenter</w:t>
    </w:r>
    <w:proofErr w:type="spellEnd"/>
    <w:r w:rsidR="00AF695F" w:rsidRPr="00AD09DF">
      <w:rPr>
        <w:sz w:val="20"/>
        <w:szCs w:val="20"/>
      </w:rPr>
      <w:t xml:space="preserve"> Twitter @</w:t>
    </w:r>
    <w:proofErr w:type="spellStart"/>
    <w:r w:rsidR="00AF695F" w:rsidRPr="00AD09DF">
      <w:rPr>
        <w:sz w:val="20"/>
        <w:szCs w:val="20"/>
      </w:rPr>
      <w:t>StayInStepOrg</w:t>
    </w:r>
    <w:proofErr w:type="spellEnd"/>
    <w:r w:rsidR="00AF695F">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964" w:rsidRDefault="00572964" w:rsidP="00E90DD9">
      <w:pPr>
        <w:spacing w:after="0" w:line="240" w:lineRule="auto"/>
      </w:pPr>
      <w:r>
        <w:separator/>
      </w:r>
    </w:p>
  </w:footnote>
  <w:footnote w:type="continuationSeparator" w:id="0">
    <w:p w:rsidR="00572964" w:rsidRDefault="00572964" w:rsidP="00E90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95F" w:rsidRDefault="00AF695F" w:rsidP="00AF695F">
    <w:pPr>
      <w:pStyle w:val="Header"/>
    </w:pPr>
    <w:r w:rsidRPr="000D172B">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4AAF25DC" wp14:editId="3C4C3EA4">
          <wp:simplePos x="0" y="0"/>
          <wp:positionH relativeFrom="margin">
            <wp:align>center</wp:align>
          </wp:positionH>
          <wp:positionV relativeFrom="paragraph">
            <wp:posOffset>-247015</wp:posOffset>
          </wp:positionV>
          <wp:extent cx="3247390" cy="694644"/>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1"/>
                  <a:stretch>
                    <a:fillRect/>
                  </a:stretch>
                </pic:blipFill>
                <pic:spPr>
                  <a:xfrm>
                    <a:off x="0" y="0"/>
                    <a:ext cx="3247390" cy="694644"/>
                  </a:xfrm>
                  <a:prstGeom prst="rect">
                    <a:avLst/>
                  </a:prstGeom>
                </pic:spPr>
              </pic:pic>
            </a:graphicData>
          </a:graphic>
          <wp14:sizeRelH relativeFrom="margin">
            <wp14:pctWidth>0</wp14:pctWidth>
          </wp14:sizeRelH>
          <wp14:sizeRelV relativeFrom="margin">
            <wp14:pctHeight>0</wp14:pctHeight>
          </wp14:sizeRelV>
        </wp:anchor>
      </w:drawing>
    </w:r>
    <w:r w:rsidRPr="00E90DD9">
      <w:rPr>
        <w:noProof/>
      </w:rPr>
      <mc:AlternateContent>
        <mc:Choice Requires="wps">
          <w:drawing>
            <wp:anchor distT="45720" distB="45720" distL="114300" distR="114300" simplePos="0" relativeHeight="251660288" behindDoc="0" locked="0" layoutInCell="1" allowOverlap="1" wp14:anchorId="540BEBA0" wp14:editId="685B2EFE">
              <wp:simplePos x="0" y="0"/>
              <wp:positionH relativeFrom="page">
                <wp:posOffset>123825</wp:posOffset>
              </wp:positionH>
              <wp:positionV relativeFrom="paragraph">
                <wp:posOffset>-342900</wp:posOffset>
              </wp:positionV>
              <wp:extent cx="2105025" cy="771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771525"/>
                      </a:xfrm>
                      <a:prstGeom prst="rect">
                        <a:avLst/>
                      </a:prstGeom>
                      <a:solidFill>
                        <a:srgbClr val="FFFFFF"/>
                      </a:solidFill>
                      <a:ln w="9525">
                        <a:solidFill>
                          <a:sysClr val="window" lastClr="FFFFFF"/>
                        </a:solidFill>
                        <a:miter lim="800000"/>
                        <a:headEnd/>
                        <a:tailEnd/>
                      </a:ln>
                    </wps:spPr>
                    <wps:txbx>
                      <w:txbxContent>
                        <w:p w:rsidR="00AF695F" w:rsidRDefault="00AF695F" w:rsidP="00AF69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0BEBA0" id="_x0000_t202" coordsize="21600,21600" o:spt="202" path="m,l,21600r21600,l21600,xe">
              <v:stroke joinstyle="miter"/>
              <v:path gradientshapeok="t" o:connecttype="rect"/>
            </v:shapetype>
            <v:shape id="Text Box 2" o:spid="_x0000_s1026" type="#_x0000_t202" style="position:absolute;margin-left:9.75pt;margin-top:-27pt;width:165.75pt;height:60.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" strokecolor="window">
              <v:textbox>
                <w:txbxContent>
                  <w:p w:rsidR="00AF695F" w:rsidRDefault="00AF695F" w:rsidP="00AF695F"/>
                </w:txbxContent>
              </v:textbox>
              <w10:wrap type="square" anchorx="page"/>
            </v:shape>
          </w:pict>
        </mc:Fallback>
      </mc:AlternateContent>
    </w:r>
    <w:r>
      <w:ptab w:relativeTo="margin" w:alignment="center" w:leader="none"/>
    </w:r>
    <w:r>
      <w:ptab w:relativeTo="margin" w:alignment="right" w:leader="none"/>
    </w:r>
  </w:p>
  <w:p w:rsidR="00AF695F" w:rsidRDefault="00AF695F" w:rsidP="00AF695F">
    <w:pPr>
      <w:pStyle w:val="Header"/>
    </w:pPr>
  </w:p>
  <w:p w:rsidR="00AF695F" w:rsidRDefault="00AF695F" w:rsidP="00AF695F">
    <w:pPr>
      <w:pStyle w:val="Header"/>
    </w:pPr>
  </w:p>
  <w:p w:rsidR="00AF695F" w:rsidRPr="00AD09DF" w:rsidRDefault="00AF695F" w:rsidP="00AF695F">
    <w:pPr>
      <w:pStyle w:val="Header"/>
      <w:jc w:val="center"/>
      <w:rPr>
        <w:sz w:val="20"/>
        <w:szCs w:val="20"/>
      </w:rPr>
    </w:pPr>
    <w:r w:rsidRPr="00AD09DF">
      <w:rPr>
        <w:sz w:val="20"/>
        <w:szCs w:val="20"/>
      </w:rPr>
      <w:t>10500 University Center Drive</w:t>
    </w:r>
    <w:r>
      <w:rPr>
        <w:sz w:val="20"/>
        <w:szCs w:val="20"/>
      </w:rPr>
      <w:t xml:space="preserve"> </w:t>
    </w:r>
    <w:r w:rsidRPr="00AD09DF">
      <w:rPr>
        <w:sz w:val="20"/>
        <w:szCs w:val="20"/>
      </w:rPr>
      <w:t>Unit 130</w:t>
    </w:r>
  </w:p>
  <w:p w:rsidR="00AF695F" w:rsidRPr="00AD09DF" w:rsidRDefault="00AF695F" w:rsidP="00AF695F">
    <w:pPr>
      <w:pStyle w:val="Header"/>
      <w:jc w:val="center"/>
      <w:rPr>
        <w:sz w:val="20"/>
        <w:szCs w:val="20"/>
      </w:rPr>
    </w:pPr>
    <w:r w:rsidRPr="00AD09DF">
      <w:rPr>
        <w:sz w:val="20"/>
        <w:szCs w:val="20"/>
      </w:rPr>
      <w:t>Tampa, FL 33612</w:t>
    </w:r>
  </w:p>
  <w:p w:rsidR="00AF695F" w:rsidRPr="00AD09DF" w:rsidRDefault="00AF695F" w:rsidP="00AF695F">
    <w:pPr>
      <w:pStyle w:val="Header"/>
      <w:jc w:val="center"/>
      <w:rPr>
        <w:sz w:val="20"/>
        <w:szCs w:val="20"/>
      </w:rPr>
    </w:pPr>
    <w:r w:rsidRPr="00AD09DF">
      <w:rPr>
        <w:sz w:val="20"/>
        <w:szCs w:val="20"/>
      </w:rPr>
      <w:t>Phone: 813-977-7999</w:t>
    </w:r>
  </w:p>
  <w:p w:rsidR="00AF695F" w:rsidRDefault="00076E85" w:rsidP="00AF695F">
    <w:pPr>
      <w:pStyle w:val="Header"/>
      <w:jc w:val="center"/>
      <w:rPr>
        <w:sz w:val="20"/>
        <w:szCs w:val="20"/>
      </w:rPr>
    </w:pPr>
    <w:r>
      <w:rPr>
        <w:sz w:val="20"/>
        <w:szCs w:val="20"/>
      </w:rPr>
      <w:t>Fax: 813-9</w:t>
    </w:r>
    <w:r w:rsidR="00AF695F" w:rsidRPr="00AD09DF">
      <w:rPr>
        <w:sz w:val="20"/>
        <w:szCs w:val="20"/>
      </w:rPr>
      <w:t>77-7444</w:t>
    </w:r>
  </w:p>
  <w:p w:rsidR="00AF695F" w:rsidRPr="00AF695F" w:rsidRDefault="00AF695F" w:rsidP="00AF695F">
    <w:pPr>
      <w:pStyle w:val="Header"/>
      <w:jc w:val="center"/>
      <w:rPr>
        <w:sz w:val="20"/>
        <w:szCs w:val="20"/>
      </w:rPr>
    </w:pPr>
    <w:r w:rsidRPr="00AD09DF">
      <w:rPr>
        <w:sz w:val="20"/>
        <w:szCs w:val="20"/>
      </w:rPr>
      <w:t>Email:</w:t>
    </w:r>
    <w:r>
      <w:rPr>
        <w:sz w:val="20"/>
        <w:szCs w:val="20"/>
      </w:rPr>
      <w:t xml:space="preserve"> </w:t>
    </w:r>
    <w:hyperlink r:id="rId2" w:history="1">
      <w:r w:rsidRPr="00AD09DF">
        <w:rPr>
          <w:rStyle w:val="Hyperlink"/>
          <w:sz w:val="20"/>
          <w:szCs w:val="20"/>
        </w:rPr>
        <w:t>Stayinstep7115@gmail.com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67"/>
    <w:rsid w:val="00071957"/>
    <w:rsid w:val="00076E85"/>
    <w:rsid w:val="00101E92"/>
    <w:rsid w:val="00136967"/>
    <w:rsid w:val="00141CFD"/>
    <w:rsid w:val="002623A7"/>
    <w:rsid w:val="003679CA"/>
    <w:rsid w:val="003963FB"/>
    <w:rsid w:val="003C2B68"/>
    <w:rsid w:val="00451412"/>
    <w:rsid w:val="00464007"/>
    <w:rsid w:val="00491B74"/>
    <w:rsid w:val="004C56A8"/>
    <w:rsid w:val="00533C51"/>
    <w:rsid w:val="005439DF"/>
    <w:rsid w:val="00572964"/>
    <w:rsid w:val="00585FBC"/>
    <w:rsid w:val="0060218F"/>
    <w:rsid w:val="00605C59"/>
    <w:rsid w:val="0060667D"/>
    <w:rsid w:val="006302AB"/>
    <w:rsid w:val="006A4912"/>
    <w:rsid w:val="00732C6E"/>
    <w:rsid w:val="007F0A8C"/>
    <w:rsid w:val="00931094"/>
    <w:rsid w:val="009D3DEB"/>
    <w:rsid w:val="009F7054"/>
    <w:rsid w:val="00A74A2F"/>
    <w:rsid w:val="00AD09DF"/>
    <w:rsid w:val="00AF695F"/>
    <w:rsid w:val="00B21F99"/>
    <w:rsid w:val="00B55C27"/>
    <w:rsid w:val="00B67A10"/>
    <w:rsid w:val="00C12EF4"/>
    <w:rsid w:val="00C1646F"/>
    <w:rsid w:val="00C248B0"/>
    <w:rsid w:val="00C83267"/>
    <w:rsid w:val="00C87584"/>
    <w:rsid w:val="00DA19E3"/>
    <w:rsid w:val="00E01D8E"/>
    <w:rsid w:val="00E90DD9"/>
    <w:rsid w:val="00F87188"/>
    <w:rsid w:val="00FD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3AC337-637C-4A17-B880-A9B5F8DB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DD9"/>
  </w:style>
  <w:style w:type="paragraph" w:styleId="Footer">
    <w:name w:val="footer"/>
    <w:basedOn w:val="Normal"/>
    <w:link w:val="FooterChar"/>
    <w:uiPriority w:val="99"/>
    <w:unhideWhenUsed/>
    <w:rsid w:val="00E90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DD9"/>
  </w:style>
  <w:style w:type="character" w:styleId="Hyperlink">
    <w:name w:val="Hyperlink"/>
    <w:basedOn w:val="DefaultParagraphFont"/>
    <w:uiPriority w:val="99"/>
    <w:unhideWhenUsed/>
    <w:rsid w:val="00E90DD9"/>
    <w:rPr>
      <w:color w:val="0563C1" w:themeColor="hyperlink"/>
      <w:u w:val="single"/>
    </w:rPr>
  </w:style>
  <w:style w:type="paragraph" w:styleId="BalloonText">
    <w:name w:val="Balloon Text"/>
    <w:basedOn w:val="Normal"/>
    <w:link w:val="BalloonTextChar"/>
    <w:uiPriority w:val="99"/>
    <w:semiHidden/>
    <w:unhideWhenUsed/>
    <w:rsid w:val="00AD0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DF"/>
    <w:rPr>
      <w:rFonts w:ascii="Segoe UI" w:hAnsi="Segoe UI" w:cs="Segoe UI"/>
      <w:sz w:val="18"/>
      <w:szCs w:val="18"/>
    </w:rPr>
  </w:style>
  <w:style w:type="paragraph" w:styleId="NoSpacing">
    <w:name w:val="No Spacing"/>
    <w:uiPriority w:val="1"/>
    <w:qFormat/>
    <w:rsid w:val="00C832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772520">
      <w:bodyDiv w:val="1"/>
      <w:marLeft w:val="0"/>
      <w:marRight w:val="0"/>
      <w:marTop w:val="0"/>
      <w:marBottom w:val="0"/>
      <w:divBdr>
        <w:top w:val="none" w:sz="0" w:space="0" w:color="auto"/>
        <w:left w:val="none" w:sz="0" w:space="0" w:color="auto"/>
        <w:bottom w:val="none" w:sz="0" w:space="0" w:color="auto"/>
        <w:right w:val="none" w:sz="0" w:space="0" w:color="auto"/>
      </w:divBdr>
    </w:div>
    <w:div w:id="1410077979">
      <w:bodyDiv w:val="1"/>
      <w:marLeft w:val="0"/>
      <w:marRight w:val="0"/>
      <w:marTop w:val="0"/>
      <w:marBottom w:val="0"/>
      <w:divBdr>
        <w:top w:val="none" w:sz="0" w:space="0" w:color="auto"/>
        <w:left w:val="none" w:sz="0" w:space="0" w:color="auto"/>
        <w:bottom w:val="none" w:sz="0" w:space="0" w:color="auto"/>
        <w:right w:val="none" w:sz="0" w:space="0" w:color="auto"/>
      </w:divBdr>
    </w:div>
    <w:div w:id="1636132145">
      <w:bodyDiv w:val="1"/>
      <w:marLeft w:val="0"/>
      <w:marRight w:val="0"/>
      <w:marTop w:val="0"/>
      <w:marBottom w:val="0"/>
      <w:divBdr>
        <w:top w:val="none" w:sz="0" w:space="0" w:color="auto"/>
        <w:left w:val="none" w:sz="0" w:space="0" w:color="auto"/>
        <w:bottom w:val="none" w:sz="0" w:space="0" w:color="auto"/>
        <w:right w:val="none" w:sz="0" w:space="0" w:color="auto"/>
      </w:divBdr>
    </w:div>
    <w:div w:id="1650550949">
      <w:bodyDiv w:val="1"/>
      <w:marLeft w:val="0"/>
      <w:marRight w:val="0"/>
      <w:marTop w:val="0"/>
      <w:marBottom w:val="0"/>
      <w:divBdr>
        <w:top w:val="none" w:sz="0" w:space="0" w:color="auto"/>
        <w:left w:val="none" w:sz="0" w:space="0" w:color="auto"/>
        <w:bottom w:val="none" w:sz="0" w:space="0" w:color="auto"/>
        <w:right w:val="none" w:sz="0" w:space="0" w:color="auto"/>
      </w:divBdr>
    </w:div>
    <w:div w:id="182970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tayInStep.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tayinstep7115@gmail.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ico\Downloads\sisletterheadedit%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52E8B-8AF8-423A-86F7-C23ACD48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sisletterheadedit (6)</Template>
  <TotalTime>227</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diosa</dc:creator>
  <cp:keywords/>
  <dc:description/>
  <cp:lastModifiedBy>olga diosa</cp:lastModifiedBy>
  <cp:revision>12</cp:revision>
  <cp:lastPrinted>2015-07-01T07:56:00Z</cp:lastPrinted>
  <dcterms:created xsi:type="dcterms:W3CDTF">2015-07-01T14:02:00Z</dcterms:created>
  <dcterms:modified xsi:type="dcterms:W3CDTF">2015-07-06T15:00:00Z</dcterms:modified>
</cp:coreProperties>
</file>